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0C0A" w:rsidRPr="00141BDD" w:rsidRDefault="00F96FD6" w:rsidP="00DC0C0A">
      <w:pPr>
        <w:spacing w:after="0"/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noProof/>
          <w:sz w:val="26"/>
          <w:szCs w:val="26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5" o:spid="_x0000_s1029" type="#_x0000_t202" style="position:absolute;margin-left:210.1pt;margin-top:-21.25pt;width:302.15pt;height:106pt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" stroked="f">
            <v:textbox style="mso-next-textbox:#Text Box 5">
              <w:txbxContent>
                <w:p w:rsidR="00492311" w:rsidRPr="009A7B3E" w:rsidRDefault="009A7B3E" w:rsidP="00DC0C0A">
                  <w:pPr>
                    <w:spacing w:after="0"/>
                    <w:jc w:val="center"/>
                    <w:rPr>
                      <w:rFonts w:ascii="Times New Roman" w:hAnsi="Times New Roman" w:cs="Times New Roman"/>
                      <w:b/>
                      <w:sz w:val="40"/>
                      <w:szCs w:val="25"/>
                    </w:rPr>
                  </w:pPr>
                  <w:r w:rsidRPr="009A7B3E">
                    <w:rPr>
                      <w:rFonts w:ascii="Times New Roman" w:hAnsi="Times New Roman" w:cs="Times New Roman"/>
                      <w:b/>
                      <w:sz w:val="40"/>
                      <w:szCs w:val="25"/>
                    </w:rPr>
                    <w:t xml:space="preserve">‘O’ LEVEL </w:t>
                  </w:r>
                  <w:r w:rsidR="00492311" w:rsidRPr="009A7B3E">
                    <w:rPr>
                      <w:rFonts w:ascii="Times New Roman" w:hAnsi="Times New Roman" w:cs="Times New Roman"/>
                      <w:b/>
                      <w:sz w:val="40"/>
                      <w:szCs w:val="25"/>
                    </w:rPr>
                    <w:t xml:space="preserve">MARKING GUIDE </w:t>
                  </w:r>
                </w:p>
                <w:p w:rsidR="00492311" w:rsidRPr="009A7B3E" w:rsidRDefault="00492311" w:rsidP="00DC0C0A">
                  <w:pPr>
                    <w:spacing w:after="0"/>
                    <w:jc w:val="center"/>
                    <w:rPr>
                      <w:rFonts w:ascii="Times New Roman" w:hAnsi="Times New Roman" w:cs="Times New Roman"/>
                      <w:b/>
                      <w:sz w:val="40"/>
                      <w:szCs w:val="25"/>
                    </w:rPr>
                  </w:pPr>
                  <w:r w:rsidRPr="009A7B3E">
                    <w:rPr>
                      <w:rFonts w:ascii="Times New Roman" w:hAnsi="Times New Roman" w:cs="Times New Roman"/>
                      <w:b/>
                      <w:sz w:val="40"/>
                      <w:szCs w:val="25"/>
                    </w:rPr>
                    <w:t>GEOGRAPHY</w:t>
                  </w:r>
                </w:p>
                <w:p w:rsidR="00492311" w:rsidRPr="009A7B3E" w:rsidRDefault="00492311" w:rsidP="00DC0C0A">
                  <w:pPr>
                    <w:spacing w:after="0"/>
                    <w:jc w:val="center"/>
                    <w:rPr>
                      <w:rFonts w:ascii="Times New Roman" w:hAnsi="Times New Roman" w:cs="Times New Roman"/>
                      <w:sz w:val="40"/>
                      <w:szCs w:val="25"/>
                    </w:rPr>
                  </w:pPr>
                  <w:r w:rsidRPr="009A7B3E">
                    <w:rPr>
                      <w:rFonts w:ascii="Times New Roman" w:hAnsi="Times New Roman" w:cs="Times New Roman"/>
                      <w:sz w:val="40"/>
                      <w:szCs w:val="25"/>
                    </w:rPr>
                    <w:t>Paper 1</w:t>
                  </w:r>
                </w:p>
                <w:p w:rsidR="00492311" w:rsidRPr="009A7B3E" w:rsidRDefault="00492311" w:rsidP="00DC0C0A">
                  <w:pPr>
                    <w:jc w:val="center"/>
                    <w:rPr>
                      <w:rFonts w:ascii="Times New Roman" w:hAnsi="Times New Roman" w:cs="Times New Roman"/>
                      <w:sz w:val="40"/>
                      <w:szCs w:val="25"/>
                    </w:rPr>
                  </w:pPr>
                  <w:r w:rsidRPr="009A7B3E">
                    <w:rPr>
                      <w:rFonts w:ascii="Times New Roman" w:hAnsi="Times New Roman" w:cs="Times New Roman"/>
                      <w:b/>
                      <w:sz w:val="40"/>
                      <w:szCs w:val="25"/>
                    </w:rPr>
                    <w:t xml:space="preserve"> </w:t>
                  </w:r>
                </w:p>
                <w:p w:rsidR="00492311" w:rsidRPr="009A7B3E" w:rsidRDefault="00492311" w:rsidP="00DC0C0A">
                  <w:pPr>
                    <w:rPr>
                      <w:sz w:val="32"/>
                    </w:rPr>
                  </w:pPr>
                </w:p>
                <w:p w:rsidR="00492311" w:rsidRPr="009A7B3E" w:rsidRDefault="00492311" w:rsidP="00DC0C0A">
                  <w:pPr>
                    <w:rPr>
                      <w:sz w:val="32"/>
                    </w:rPr>
                  </w:pPr>
                </w:p>
              </w:txbxContent>
            </v:textbox>
          </v:shape>
        </w:pict>
      </w:r>
      <w:r w:rsidR="00463D8B" w:rsidRPr="00141BDD">
        <w:rPr>
          <w:rFonts w:ascii="Times New Roman" w:hAnsi="Times New Roman" w:cs="Times New Roman"/>
          <w:i/>
          <w:noProof/>
          <w:sz w:val="26"/>
          <w:szCs w:val="26"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733425</wp:posOffset>
            </wp:positionH>
            <wp:positionV relativeFrom="paragraph">
              <wp:posOffset>-66675</wp:posOffset>
            </wp:positionV>
            <wp:extent cx="1171575" cy="809625"/>
            <wp:effectExtent l="19050" t="0" r="9525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C0C0A" w:rsidRPr="00141BDD" w:rsidRDefault="00DC0C0A" w:rsidP="00DC0C0A">
      <w:pPr>
        <w:spacing w:after="0"/>
        <w:rPr>
          <w:rFonts w:ascii="Times New Roman" w:hAnsi="Times New Roman" w:cs="Times New Roman"/>
          <w:b/>
          <w:i/>
          <w:sz w:val="26"/>
          <w:szCs w:val="26"/>
        </w:rPr>
      </w:pPr>
    </w:p>
    <w:p w:rsidR="00DC0C0A" w:rsidRPr="00141BDD" w:rsidRDefault="00DC0C0A" w:rsidP="00DC0C0A">
      <w:pPr>
        <w:spacing w:after="0"/>
        <w:ind w:firstLine="720"/>
        <w:rPr>
          <w:rFonts w:ascii="Times New Roman" w:hAnsi="Times New Roman" w:cs="Times New Roman"/>
          <w:i/>
          <w:sz w:val="26"/>
          <w:szCs w:val="26"/>
        </w:rPr>
      </w:pPr>
    </w:p>
    <w:p w:rsidR="00DC0C0A" w:rsidRPr="00141BDD" w:rsidRDefault="00DC0C0A" w:rsidP="00DC0C0A">
      <w:pPr>
        <w:spacing w:after="0"/>
        <w:ind w:firstLine="720"/>
        <w:rPr>
          <w:rFonts w:ascii="Times New Roman" w:hAnsi="Times New Roman" w:cs="Times New Roman"/>
          <w:i/>
          <w:sz w:val="26"/>
          <w:szCs w:val="26"/>
        </w:rPr>
      </w:pPr>
    </w:p>
    <w:p w:rsidR="00DC0C0A" w:rsidRPr="00141BDD" w:rsidRDefault="00DC0C0A" w:rsidP="00DC0C0A">
      <w:pPr>
        <w:spacing w:after="0"/>
        <w:rPr>
          <w:rFonts w:ascii="Times New Roman" w:hAnsi="Times New Roman" w:cs="Times New Roman"/>
          <w:i/>
          <w:sz w:val="26"/>
          <w:szCs w:val="26"/>
        </w:rPr>
      </w:pPr>
    </w:p>
    <w:p w:rsidR="00463D8B" w:rsidRPr="00141BDD" w:rsidRDefault="00463D8B" w:rsidP="00463D8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268"/>
        </w:tabs>
        <w:spacing w:after="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141BDD">
        <w:rPr>
          <w:rFonts w:ascii="Times New Roman" w:hAnsi="Times New Roman" w:cs="Times New Roman"/>
          <w:b/>
          <w:i/>
          <w:sz w:val="26"/>
          <w:szCs w:val="26"/>
        </w:rPr>
        <w:t>PART I OBJECTIVES</w:t>
      </w:r>
    </w:p>
    <w:p w:rsidR="00463D8B" w:rsidRPr="00141BDD" w:rsidRDefault="00463D8B" w:rsidP="00482C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268"/>
        </w:tabs>
        <w:spacing w:after="0"/>
        <w:jc w:val="both"/>
        <w:rPr>
          <w:rFonts w:ascii="Times New Roman" w:hAnsi="Times New Roman" w:cs="Times New Roman"/>
          <w:i/>
          <w:sz w:val="26"/>
          <w:szCs w:val="26"/>
        </w:rPr>
      </w:pPr>
    </w:p>
    <w:tbl>
      <w:tblPr>
        <w:tblStyle w:val="TableGrid"/>
        <w:tblW w:w="0" w:type="auto"/>
        <w:jc w:val="center"/>
        <w:tblLook w:val="04A0"/>
      </w:tblPr>
      <w:tblGrid>
        <w:gridCol w:w="957"/>
        <w:gridCol w:w="957"/>
        <w:gridCol w:w="957"/>
        <w:gridCol w:w="957"/>
        <w:gridCol w:w="958"/>
        <w:gridCol w:w="958"/>
      </w:tblGrid>
      <w:tr w:rsidR="00463D8B" w:rsidRPr="00141BDD" w:rsidTr="00463D8B">
        <w:trPr>
          <w:jc w:val="center"/>
        </w:trPr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1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A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11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C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21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C</w:t>
            </w:r>
          </w:p>
        </w:tc>
      </w:tr>
      <w:tr w:rsidR="00463D8B" w:rsidRPr="00141BDD" w:rsidTr="00463D8B">
        <w:trPr>
          <w:jc w:val="center"/>
        </w:trPr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2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A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12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B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22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A</w:t>
            </w:r>
          </w:p>
        </w:tc>
      </w:tr>
      <w:tr w:rsidR="00463D8B" w:rsidRPr="00141BDD" w:rsidTr="00463D8B">
        <w:trPr>
          <w:jc w:val="center"/>
        </w:trPr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3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C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13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C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23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D</w:t>
            </w:r>
          </w:p>
        </w:tc>
      </w:tr>
      <w:tr w:rsidR="00463D8B" w:rsidRPr="00141BDD" w:rsidTr="00463D8B">
        <w:trPr>
          <w:jc w:val="center"/>
        </w:trPr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4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C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14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B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24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C</w:t>
            </w:r>
          </w:p>
        </w:tc>
      </w:tr>
      <w:tr w:rsidR="00463D8B" w:rsidRPr="00141BDD" w:rsidTr="00463D8B">
        <w:trPr>
          <w:jc w:val="center"/>
        </w:trPr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5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D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15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C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25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B</w:t>
            </w:r>
          </w:p>
        </w:tc>
      </w:tr>
      <w:tr w:rsidR="00463D8B" w:rsidRPr="00141BDD" w:rsidTr="00463D8B">
        <w:trPr>
          <w:jc w:val="center"/>
        </w:trPr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6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D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16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B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26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B</w:t>
            </w:r>
          </w:p>
        </w:tc>
      </w:tr>
      <w:tr w:rsidR="00463D8B" w:rsidRPr="00141BDD" w:rsidTr="00463D8B">
        <w:trPr>
          <w:jc w:val="center"/>
        </w:trPr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7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C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17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A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27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A</w:t>
            </w:r>
          </w:p>
        </w:tc>
      </w:tr>
      <w:tr w:rsidR="00463D8B" w:rsidRPr="00141BDD" w:rsidTr="00463D8B">
        <w:trPr>
          <w:jc w:val="center"/>
        </w:trPr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8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B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18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D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28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C</w:t>
            </w:r>
          </w:p>
        </w:tc>
      </w:tr>
      <w:tr w:rsidR="00463D8B" w:rsidRPr="00141BDD" w:rsidTr="00463D8B">
        <w:trPr>
          <w:jc w:val="center"/>
        </w:trPr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9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D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19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B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29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A</w:t>
            </w:r>
          </w:p>
        </w:tc>
      </w:tr>
      <w:tr w:rsidR="00463D8B" w:rsidRPr="00141BDD" w:rsidTr="00463D8B">
        <w:trPr>
          <w:jc w:val="center"/>
        </w:trPr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10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C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20</w:t>
            </w:r>
          </w:p>
        </w:tc>
        <w:tc>
          <w:tcPr>
            <w:tcW w:w="957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C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30</w:t>
            </w:r>
          </w:p>
        </w:tc>
        <w:tc>
          <w:tcPr>
            <w:tcW w:w="958" w:type="dxa"/>
          </w:tcPr>
          <w:p w:rsidR="00463D8B" w:rsidRPr="00141BDD" w:rsidRDefault="00463D8B" w:rsidP="00482CB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268"/>
              </w:tabs>
              <w:jc w:val="both"/>
              <w:rPr>
                <w:rFonts w:ascii="Times New Roman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hAnsi="Times New Roman" w:cs="Times New Roman"/>
                <w:i/>
                <w:sz w:val="26"/>
                <w:szCs w:val="26"/>
              </w:rPr>
              <w:t>D</w:t>
            </w:r>
          </w:p>
        </w:tc>
      </w:tr>
    </w:tbl>
    <w:p w:rsidR="00467A55" w:rsidRPr="00141BDD" w:rsidRDefault="00FD78F3" w:rsidP="00482C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268"/>
        </w:tabs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</w:p>
    <w:p w:rsidR="00467A55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</w:p>
    <w:p w:rsidR="006F2FE5" w:rsidRPr="00141BDD" w:rsidRDefault="00FD78F3" w:rsidP="006F2FE5">
      <w:pPr>
        <w:spacing w:after="0" w:line="360" w:lineRule="auto"/>
        <w:ind w:left="1440" w:hanging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a)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(i)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6F2FE5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grid reference of Kuangaro Seconday Trigonometrical station is </w:t>
      </w:r>
    </w:p>
    <w:p w:rsidR="00FD78F3" w:rsidRPr="00141BDD" w:rsidRDefault="006F2FE5" w:rsidP="006F2FE5">
      <w:pPr>
        <w:spacing w:after="0" w:line="360" w:lineRule="auto"/>
        <w:ind w:left="1440" w:firstLine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38 </w:t>
      </w:r>
      <w:r w:rsidR="00552738" w:rsidRPr="00141BDD">
        <w:rPr>
          <w:rFonts w:ascii="Times New Roman" w:eastAsia="Calibri" w:hAnsi="Times New Roman" w:cs="Times New Roman"/>
          <w:i/>
          <w:position w:val="-6"/>
          <w:sz w:val="26"/>
          <w:szCs w:val="26"/>
        </w:rPr>
        <w:object w:dxaOrig="180" w:dyaOrig="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.85pt;height:21.75pt" o:ole="">
            <v:imagedata r:id="rId9" o:title=""/>
          </v:shape>
          <o:OLEObject Type="Embed" ProgID="Equation.3" ShapeID="_x0000_i1025" DrawAspect="Content" ObjectID="_1722081666" r:id="rId10"/>
        </w:objec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68 </w:t>
      </w:r>
      <w:r w:rsidR="00552738" w:rsidRPr="00141BDD">
        <w:rPr>
          <w:rFonts w:ascii="Times New Roman" w:eastAsia="Calibri" w:hAnsi="Times New Roman" w:cs="Times New Roman"/>
          <w:i/>
          <w:position w:val="-6"/>
          <w:sz w:val="26"/>
          <w:szCs w:val="26"/>
        </w:rPr>
        <w:object w:dxaOrig="180" w:dyaOrig="440">
          <v:shape id="_x0000_i1026" type="#_x0000_t75" style="width:8.85pt;height:21.75pt" o:ole="">
            <v:imagedata r:id="rId11" o:title=""/>
          </v:shape>
          <o:OLEObject Type="Embed" ProgID="Equation.3" ShapeID="_x0000_i1026" DrawAspect="Content" ObjectID="_1722081667" r:id="rId12"/>
        </w:objec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</w:p>
    <w:p w:rsidR="00FD78F3" w:rsidRPr="00141BDD" w:rsidRDefault="00FD78F3" w:rsidP="00521701">
      <w:pPr>
        <w:spacing w:after="0" w:line="360" w:lineRule="auto"/>
        <w:ind w:left="2160" w:hanging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(ii)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EA3BCB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the physical feature at grid reference </w:t>
      </w:r>
      <w:r w:rsidR="00521701" w:rsidRPr="00141BDD">
        <w:rPr>
          <w:rFonts w:ascii="Times New Roman" w:eastAsia="Calibri" w:hAnsi="Times New Roman" w:cs="Times New Roman"/>
          <w:i/>
          <w:sz w:val="26"/>
          <w:szCs w:val="26"/>
        </w:rPr>
        <w:t>606700 is  a papyrus swamp / permanent.</w:t>
      </w:r>
    </w:p>
    <w:p w:rsidR="00521701" w:rsidRPr="00141BDD" w:rsidRDefault="00FD78F3" w:rsidP="00467A55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b)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(i)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521701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Masaka is located in the southern hemisphere because; </w:t>
      </w:r>
    </w:p>
    <w:p w:rsidR="00521701" w:rsidRPr="00141BDD" w:rsidRDefault="00521701" w:rsidP="00467A55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521701" w:rsidRPr="00141BDD" w:rsidRDefault="00521701" w:rsidP="00521701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It is a long  latitude 0</w:t>
      </w:r>
      <w:r w:rsidRPr="00141BDD">
        <w:rPr>
          <w:rFonts w:ascii="Times New Roman" w:eastAsia="Calibri" w:hAnsi="Times New Roman" w:cs="Times New Roman"/>
          <w:i/>
          <w:sz w:val="26"/>
          <w:szCs w:val="26"/>
          <w:vertAlign w:val="superscript"/>
        </w:rPr>
        <w:t>o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201 south of equator </w:t>
      </w:r>
    </w:p>
    <w:p w:rsidR="00467A55" w:rsidRPr="00141BDD" w:rsidRDefault="00521701" w:rsidP="00521701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Latitudes 0</w:t>
      </w:r>
      <w:r w:rsidRPr="00141BDD">
        <w:rPr>
          <w:rFonts w:ascii="Times New Roman" w:eastAsia="Calibri" w:hAnsi="Times New Roman" w:cs="Times New Roman"/>
          <w:i/>
          <w:sz w:val="26"/>
          <w:szCs w:val="26"/>
          <w:vertAlign w:val="superscript"/>
        </w:rPr>
        <w:t>o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15, 0</w:t>
      </w:r>
      <w:r w:rsidRPr="00141BDD">
        <w:rPr>
          <w:rFonts w:ascii="Times New Roman" w:eastAsia="Calibri" w:hAnsi="Times New Roman" w:cs="Times New Roman"/>
          <w:i/>
          <w:sz w:val="26"/>
          <w:szCs w:val="26"/>
          <w:vertAlign w:val="superscript"/>
        </w:rPr>
        <w:t>o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201 increase southwards from the equator.</w:t>
      </w:r>
      <w:r w:rsidR="00FD78F3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</w:p>
    <w:p w:rsidR="00CD7512" w:rsidRPr="00141BDD" w:rsidRDefault="00CD7512" w:rsidP="00521701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Latitudes 2</w:t>
      </w:r>
      <w:r w:rsidRPr="00141BDD">
        <w:rPr>
          <w:rFonts w:ascii="Times New Roman" w:eastAsia="Calibri" w:hAnsi="Times New Roman" w:cs="Times New Roman"/>
          <w:i/>
          <w:sz w:val="26"/>
          <w:szCs w:val="26"/>
          <w:vertAlign w:val="superscript"/>
        </w:rPr>
        <w:t>o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20</w:t>
      </w:r>
      <w:r w:rsidRPr="00141BDD">
        <w:rPr>
          <w:rFonts w:ascii="Times New Roman" w:eastAsia="Calibri" w:hAnsi="Times New Roman" w:cs="Times New Roman"/>
          <w:i/>
          <w:sz w:val="26"/>
          <w:szCs w:val="26"/>
          <w:vertAlign w:val="superscript"/>
        </w:rPr>
        <w:t>o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, 0</w:t>
      </w:r>
      <w:r w:rsidRPr="00141BDD">
        <w:rPr>
          <w:rFonts w:ascii="Times New Roman" w:eastAsia="Calibri" w:hAnsi="Times New Roman" w:cs="Times New Roman"/>
          <w:i/>
          <w:sz w:val="26"/>
          <w:szCs w:val="26"/>
          <w:vertAlign w:val="superscript"/>
        </w:rPr>
        <w:t>o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151 decrease northwards.</w:t>
      </w:r>
    </w:p>
    <w:p w:rsidR="00CD7512" w:rsidRPr="00141BDD" w:rsidRDefault="00CD7512" w:rsidP="00CD7512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Hemisphere (H) </w:t>
      </w:r>
    </w:p>
    <w:p w:rsidR="00CD7512" w:rsidRPr="00141BDD" w:rsidRDefault="00CD7512" w:rsidP="00CD7512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Reason (R) </w:t>
      </w:r>
    </w:p>
    <w:p w:rsidR="00FD78F3" w:rsidRPr="00141BDD" w:rsidRDefault="00521701" w:rsidP="00467A55">
      <w:pPr>
        <w:spacing w:after="0" w:line="360" w:lineRule="auto"/>
        <w:ind w:left="7200" w:firstLine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</w:p>
    <w:p w:rsidR="00FD78F3" w:rsidRPr="00141BDD" w:rsidRDefault="00FD78F3" w:rsidP="00467A55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(ii)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Calculate the vertical interval of the area on the map.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  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(02marks)</w:t>
      </w:r>
    </w:p>
    <w:p w:rsidR="00436E7D" w:rsidRPr="00141BDD" w:rsidRDefault="00436E7D" w:rsidP="00436E7D">
      <w:pPr>
        <w:spacing w:after="0" w:line="360" w:lineRule="auto"/>
        <w:ind w:left="1440" w:firstLine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Vertical interval of Masaka is; </w:t>
      </w:r>
    </w:p>
    <w:p w:rsidR="00436E7D" w:rsidRPr="00141BDD" w:rsidRDefault="00436E7D" w:rsidP="00467A55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4300 – 4200m = 100ft </w:t>
      </w:r>
    </w:p>
    <w:p w:rsidR="00436E7D" w:rsidRPr="00141BDD" w:rsidRDefault="00436E7D" w:rsidP="00436E7D">
      <w:pPr>
        <w:spacing w:after="0" w:line="360" w:lineRule="auto"/>
        <w:ind w:left="1440" w:firstLine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4200 – 4100m = 100ft </w:t>
      </w:r>
    </w:p>
    <w:p w:rsidR="00436E7D" w:rsidRPr="00141BDD" w:rsidRDefault="00436E7D" w:rsidP="00436E7D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NB: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Consider any two nearby contour heights from the map extract </w:t>
      </w:r>
    </w:p>
    <w:p w:rsidR="00436E7D" w:rsidRPr="00141BDD" w:rsidRDefault="00436E7D" w:rsidP="00467A55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467A55" w:rsidRPr="00141BDD" w:rsidRDefault="00FD78F3" w:rsidP="00467A55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(c)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(i)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 Giving evidence from the map, identify the economic activities taking </w:t>
      </w:r>
    </w:p>
    <w:p w:rsidR="00FD78F3" w:rsidRPr="00141BDD" w:rsidRDefault="00FD78F3" w:rsidP="00467A55">
      <w:pPr>
        <w:spacing w:after="0" w:line="360" w:lineRule="auto"/>
        <w:ind w:left="1440" w:firstLine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place in the area shown on the map.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     (04 marks)</w:t>
      </w:r>
    </w:p>
    <w:p w:rsidR="00436E7D" w:rsidRPr="00141BDD" w:rsidRDefault="00436E7D" w:rsidP="00467A55">
      <w:pPr>
        <w:spacing w:after="0" w:line="360" w:lineRule="auto"/>
        <w:ind w:left="1440" w:firstLine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436E7D" w:rsidRPr="00141BDD" w:rsidRDefault="00F63D3A" w:rsidP="00436E7D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Forestry at Kinvurikide, Kumbu, Kamenyamigo etc because of the presence of forests. </w:t>
      </w:r>
    </w:p>
    <w:p w:rsidR="00F63D3A" w:rsidRPr="00141BDD" w:rsidRDefault="00F63D3A" w:rsidP="00436E7D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Wild life conservation at Kingunikide, Kumbu, Kamenyamigo because of the presence of forests </w:t>
      </w:r>
    </w:p>
    <w:p w:rsidR="00F63D3A" w:rsidRPr="00141BDD" w:rsidRDefault="00F63D3A" w:rsidP="00436E7D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Agriculture due to the presence of agricultural department at Kamenyamigo </w:t>
      </w:r>
    </w:p>
    <w:p w:rsidR="00F63D3A" w:rsidRPr="00141BDD" w:rsidRDefault="00F63D3A" w:rsidP="00436E7D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Crop cultivation / coffee growing / cotton growing due </w:t>
      </w:r>
      <w:r w:rsidR="00D544BB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to the presence of plantations at Butego, Kingo, Lwamachu etc coffee factory at Bukoto etc ginnery at Gayaza. </w:t>
      </w:r>
    </w:p>
    <w:p w:rsidR="00D544BB" w:rsidRPr="00141BDD" w:rsidRDefault="00D544BB" w:rsidP="00436E7D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Crop / coffee / cotton processing industrialization due to the presence of coffee factories at Nkoni, Kynja, Masaka town etc </w:t>
      </w:r>
    </w:p>
    <w:p w:rsidR="00D544BB" w:rsidRPr="00141BDD" w:rsidRDefault="00D544BB" w:rsidP="00436E7D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Trade at Masaka town due to dense settlement, settlement alont Masaks – Mabirizi and Mbarara all weather read bound surface at Nkoni, Bukoto, Coffee factory at Kyanja etc </w:t>
      </w:r>
    </w:p>
    <w:p w:rsidR="00D544BB" w:rsidRPr="00141BDD" w:rsidRDefault="00D544BB" w:rsidP="00436E7D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Road transport due to the Mbirizi and Mbarara – Masaka all weather road bound surface, Villa Maria, - Nyendo and Masaka road, etc </w:t>
      </w:r>
    </w:p>
    <w:p w:rsidR="00D544BB" w:rsidRPr="00141BDD" w:rsidRDefault="00D544BB" w:rsidP="00D544BB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Any 4 with evidence x 01 </w:t>
      </w:r>
    </w:p>
    <w:p w:rsidR="00D544BB" w:rsidRPr="00141BDD" w:rsidRDefault="00D544BB" w:rsidP="00D544BB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141BDD">
      <w:pPr>
        <w:spacing w:after="0" w:line="360" w:lineRule="auto"/>
        <w:ind w:left="144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(ii)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Describe the relationship between drainage and transport in the area shown on the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map. 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                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03marks)</w:t>
      </w:r>
    </w:p>
    <w:p w:rsidR="00D544BB" w:rsidRPr="00141BDD" w:rsidRDefault="00D544BB" w:rsidP="00D544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Papyrus swamps like Nabajuzi etc are crosses by all weather roads bound surface Mbirizi and Mbarara to Masaka road </w:t>
      </w:r>
    </w:p>
    <w:p w:rsidR="00D544BB" w:rsidRPr="00141BDD" w:rsidRDefault="00D544BB" w:rsidP="00D544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Papyrus swamps like Kajansembe is crossed by dry weather roads </w:t>
      </w:r>
    </w:p>
    <w:p w:rsidR="00D544BB" w:rsidRPr="00141BDD" w:rsidRDefault="00D544BB" w:rsidP="00D544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Papyrus swamps at Kimanya is crossed by all weather road loose surface </w:t>
      </w:r>
    </w:p>
    <w:p w:rsidR="00D544BB" w:rsidRPr="00141BDD" w:rsidRDefault="00D544BB" w:rsidP="00D544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Papyrus swamp e.g. Kisansala is crossed by motorable /main trucks </w:t>
      </w:r>
    </w:p>
    <w:p w:rsidR="00D544BB" w:rsidRPr="00141BDD" w:rsidRDefault="00D544BB" w:rsidP="00D544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Papyrus swamp like Nabajuzi is crossed by foot paths </w:t>
      </w:r>
    </w:p>
    <w:p w:rsidR="00D544BB" w:rsidRPr="00141BDD" w:rsidRDefault="00D544BB" w:rsidP="00D544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Seasonal swamps Lusamatu, Mukunge etc are crossed by dry weather roads </w:t>
      </w:r>
    </w:p>
    <w:p w:rsidR="00D544BB" w:rsidRPr="00141BDD" w:rsidRDefault="00D544BB" w:rsidP="00D544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Well drained areas like Bukoto, Butego have dry weather roads </w:t>
      </w:r>
    </w:p>
    <w:p w:rsidR="00D544BB" w:rsidRPr="00141BDD" w:rsidRDefault="00D544BB" w:rsidP="00D544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lastRenderedPageBreak/>
        <w:t xml:space="preserve">Seasons swamps at Kabale is crossed by Masaka Mabirizi and Mbarara all weather road bound surface </w:t>
      </w:r>
    </w:p>
    <w:p w:rsidR="00D544BB" w:rsidRPr="00141BDD" w:rsidRDefault="00D544BB" w:rsidP="00D544BB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NB: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The correct geographical relationship should </w:t>
      </w:r>
    </w:p>
    <w:p w:rsidR="00D544BB" w:rsidRPr="00141BDD" w:rsidRDefault="00D544BB" w:rsidP="00D544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Clearly be brought out </w:t>
      </w:r>
    </w:p>
    <w:p w:rsidR="00D544BB" w:rsidRPr="00141BDD" w:rsidRDefault="00D544BB" w:rsidP="00D544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Areas of the relation ship should be brought out </w:t>
      </w:r>
    </w:p>
    <w:p w:rsidR="00D544BB" w:rsidRPr="00141BDD" w:rsidRDefault="00D544BB" w:rsidP="00D544BB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467A55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d)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Draw a sketch map of the area shown on the map and on it, mark and name:</w:t>
      </w:r>
    </w:p>
    <w:p w:rsidR="00FD78F3" w:rsidRPr="00141BDD" w:rsidRDefault="00880E42" w:rsidP="00482CBD">
      <w:pPr>
        <w:spacing w:after="0"/>
        <w:jc w:val="both"/>
        <w:rPr>
          <w:rFonts w:ascii="Times New Roman" w:eastAsia="Calibri" w:hAnsi="Times New Roman" w:cs="Times New Roman"/>
          <w:b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 xml:space="preserve">A CROSS SECTION OF MASAKA BETWEEN EASTIGN 47 AND 53 ALONG NORTHING 70 SHOWING PHYSICAL AND HUMAN FEATURES / ROAD, SETTLEMTNS BROAD VALLEY, SEASONAL SWAMP AND HILL </w:t>
      </w:r>
    </w:p>
    <w:p w:rsidR="00880E42" w:rsidRPr="00141BDD" w:rsidRDefault="00880E42" w:rsidP="00482CBD">
      <w:pPr>
        <w:spacing w:after="0"/>
        <w:jc w:val="both"/>
        <w:rPr>
          <w:rFonts w:ascii="Times New Roman" w:eastAsia="Calibri" w:hAnsi="Times New Roman" w:cs="Times New Roman"/>
          <w:b/>
          <w:i/>
          <w:sz w:val="26"/>
          <w:szCs w:val="26"/>
        </w:rPr>
      </w:pPr>
    </w:p>
    <w:p w:rsidR="00FD78F3" w:rsidRPr="00141BDD" w:rsidRDefault="00FD78F3" w:rsidP="00141BDD">
      <w:pPr>
        <w:spacing w:after="0"/>
        <w:jc w:val="center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C006BB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noProof/>
          <w:sz w:val="26"/>
          <w:szCs w:val="26"/>
        </w:rPr>
        <w:drawing>
          <wp:inline distT="0" distB="0" distL="0" distR="0">
            <wp:extent cx="5544988" cy="5348378"/>
            <wp:effectExtent l="19050" t="0" r="0" b="0"/>
            <wp:docPr id="1" name="Picture 3" descr="C:\Users\LIZ\Pictures\MP Navigator EX\2022_08_15\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Z\Pictures\MP Navigator EX\2022_08_15\IM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biLevel thresh="50000"/>
                    </a:blip>
                    <a:srcRect t="20679" r="6638" b="13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988" cy="5348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8F3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467A55" w:rsidRPr="00141BDD" w:rsidRDefault="00C006BB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NB: </w:t>
      </w:r>
      <w:r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Note the relative positions of the required features before awarding. </w:t>
      </w:r>
    </w:p>
    <w:p w:rsidR="00467A55" w:rsidRPr="00141BDD" w:rsidRDefault="00467A55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467A55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b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>2.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ab/>
        <w:t>PHOTOGRAPH</w:t>
      </w:r>
      <w:r w:rsidR="00467A55"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 xml:space="preserve"> 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>INTERPRETATION (COMPULSORY QUESTION.</w:t>
      </w:r>
    </w:p>
    <w:p w:rsidR="00FD78F3" w:rsidRPr="00141BDD" w:rsidRDefault="00467A55" w:rsidP="00467A55">
      <w:pPr>
        <w:spacing w:after="0"/>
        <w:ind w:left="6480" w:firstLine="720"/>
        <w:jc w:val="both"/>
        <w:rPr>
          <w:rFonts w:ascii="Times New Roman" w:eastAsia="Calibri" w:hAnsi="Times New Roman" w:cs="Times New Roman"/>
          <w:b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 xml:space="preserve">            </w:t>
      </w:r>
      <w:r w:rsidR="00FD78F3"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>(15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 xml:space="preserve"> </w:t>
      </w:r>
      <w:r w:rsidR="00FD78F3"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>MARKS)</w:t>
      </w:r>
    </w:p>
    <w:p w:rsidR="00FD78F3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Attempt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 xml:space="preserve"> </w:t>
      </w:r>
      <w:r w:rsidR="00467A55"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>ALL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parts of this question.</w:t>
      </w:r>
    </w:p>
    <w:p w:rsidR="00467A55" w:rsidRPr="00141BDD" w:rsidRDefault="00FD78F3" w:rsidP="00467A55">
      <w:pPr>
        <w:spacing w:after="0"/>
        <w:ind w:firstLine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Study the photograph provided below and answer the questions that follow</w:t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>:</w:t>
      </w:r>
    </w:p>
    <w:p w:rsidR="00FD78F3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noProof/>
          <w:sz w:val="26"/>
          <w:szCs w:val="26"/>
        </w:rPr>
        <w:drawing>
          <wp:inline distT="0" distB="0" distL="0" distR="0">
            <wp:extent cx="6229350" cy="3895725"/>
            <wp:effectExtent l="19050" t="0" r="0" b="0"/>
            <wp:docPr id="4" name="Picture 3" descr="C:\Users\EDEUC\Desktop\SU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EUC\Desktop\SUGA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8000" contrast="8000"/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8F3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C006BB" w:rsidRDefault="00FD78F3" w:rsidP="00294FFC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C006BB">
        <w:rPr>
          <w:rFonts w:ascii="Times New Roman" w:eastAsia="Calibri" w:hAnsi="Times New Roman" w:cs="Times New Roman"/>
          <w:i/>
          <w:sz w:val="26"/>
          <w:szCs w:val="26"/>
        </w:rPr>
        <w:t xml:space="preserve">Name any </w:t>
      </w:r>
      <w:r w:rsidRPr="00C006BB">
        <w:rPr>
          <w:rFonts w:ascii="Times New Roman" w:eastAsia="Calibri" w:hAnsi="Times New Roman" w:cs="Times New Roman"/>
          <w:b/>
          <w:bCs/>
          <w:i/>
          <w:sz w:val="26"/>
          <w:szCs w:val="26"/>
        </w:rPr>
        <w:t>two;</w:t>
      </w:r>
    </w:p>
    <w:p w:rsidR="00FD78F3" w:rsidRDefault="00FD78F3" w:rsidP="00294FFC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C006BB">
        <w:rPr>
          <w:rFonts w:ascii="Times New Roman" w:eastAsia="Calibri" w:hAnsi="Times New Roman" w:cs="Times New Roman"/>
          <w:i/>
          <w:sz w:val="26"/>
          <w:szCs w:val="26"/>
        </w:rPr>
        <w:t>Relief features,</w:t>
      </w:r>
    </w:p>
    <w:p w:rsidR="00C006BB" w:rsidRDefault="00C006BB" w:rsidP="00C006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Hill / ridge in the right middle ground </w:t>
      </w:r>
    </w:p>
    <w:p w:rsidR="00C006BB" w:rsidRDefault="00C006BB" w:rsidP="00C006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Upland in the right middle ground </w:t>
      </w:r>
    </w:p>
    <w:p w:rsidR="00C006BB" w:rsidRDefault="00C006BB" w:rsidP="00C006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Saddle / col in the right middle ground </w:t>
      </w:r>
    </w:p>
    <w:p w:rsidR="00C006BB" w:rsidRDefault="00C006BB" w:rsidP="00C006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Gentle slope in the central and left middle ground </w:t>
      </w:r>
    </w:p>
    <w:p w:rsidR="00C006BB" w:rsidRDefault="00C006BB" w:rsidP="00C006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Low land / flat land in the foreground etc </w:t>
      </w:r>
    </w:p>
    <w:p w:rsidR="00C006BB" w:rsidRPr="00C006BB" w:rsidRDefault="00C006BB" w:rsidP="00C006BB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Any 2 x 1 = 2 marks </w:t>
      </w:r>
    </w:p>
    <w:p w:rsidR="00C006BB" w:rsidRPr="00C006BB" w:rsidRDefault="00C006BB" w:rsidP="00294FFC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C006BB" w:rsidRPr="0098350E" w:rsidRDefault="00FD78F3" w:rsidP="0098350E">
      <w:pPr>
        <w:pStyle w:val="ListParagraph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98350E">
        <w:rPr>
          <w:rFonts w:ascii="Times New Roman" w:eastAsia="Calibri" w:hAnsi="Times New Roman" w:cs="Times New Roman"/>
          <w:i/>
          <w:sz w:val="26"/>
          <w:szCs w:val="26"/>
        </w:rPr>
        <w:lastRenderedPageBreak/>
        <w:t>Land use activities, in the photograph.</w:t>
      </w:r>
      <w:r w:rsidRPr="0098350E">
        <w:rPr>
          <w:rFonts w:ascii="Times New Roman" w:eastAsia="Calibri" w:hAnsi="Times New Roman" w:cs="Times New Roman"/>
          <w:i/>
          <w:sz w:val="26"/>
          <w:szCs w:val="26"/>
        </w:rPr>
        <w:tab/>
      </w:r>
    </w:p>
    <w:p w:rsidR="00C006BB" w:rsidRDefault="00C006BB" w:rsidP="00C006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Crop cultivation / plantation farming in the fore ground </w:t>
      </w:r>
    </w:p>
    <w:p w:rsidR="00C006BB" w:rsidRDefault="00C006BB" w:rsidP="00C006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Settlement or industrialization in the central and left middle ground </w:t>
      </w:r>
    </w:p>
    <w:p w:rsidR="00C006BB" w:rsidRDefault="00C006BB" w:rsidP="00C006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Road transport in the central and right middle ground </w:t>
      </w:r>
    </w:p>
    <w:p w:rsidR="00C006BB" w:rsidRDefault="00C006BB" w:rsidP="00C006BB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Foresting in the right middle ground </w:t>
      </w:r>
    </w:p>
    <w:p w:rsidR="00C006BB" w:rsidRDefault="00C006BB" w:rsidP="00C006BB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Any 2 x 1 = 2 marks </w:t>
      </w:r>
    </w:p>
    <w:p w:rsidR="00C006BB" w:rsidRDefault="00C006BB" w:rsidP="00C006BB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NB: </w:t>
      </w:r>
      <w:r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all the relief and land uses must be located to earn marks. </w:t>
      </w:r>
    </w:p>
    <w:p w:rsidR="00C006BB" w:rsidRDefault="00C006BB" w:rsidP="00C006BB">
      <w:pPr>
        <w:spacing w:after="0" w:line="360" w:lineRule="auto"/>
        <w:ind w:firstLine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>Never award features named but note located i.e. relief and land uses</w:t>
      </w:r>
    </w:p>
    <w:p w:rsidR="00C006BB" w:rsidRPr="00C006BB" w:rsidRDefault="00FD78F3" w:rsidP="00C006BB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C006BB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C006BB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467A55" w:rsidRPr="00C006BB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  <w:r w:rsidR="00467A55" w:rsidRPr="00C006BB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      </w:t>
      </w:r>
    </w:p>
    <w:p w:rsidR="0098350E" w:rsidRDefault="00FD78F3" w:rsidP="00294FFC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C006BB">
        <w:rPr>
          <w:rFonts w:ascii="Times New Roman" w:eastAsia="Calibri" w:hAnsi="Times New Roman" w:cs="Times New Roman"/>
          <w:i/>
          <w:sz w:val="26"/>
          <w:szCs w:val="26"/>
        </w:rPr>
        <w:t xml:space="preserve">Describe the </w:t>
      </w:r>
      <w:r w:rsidRPr="00C006BB">
        <w:rPr>
          <w:rFonts w:ascii="Times New Roman" w:eastAsia="Calibri" w:hAnsi="Times New Roman" w:cs="Times New Roman"/>
          <w:b/>
          <w:i/>
          <w:sz w:val="26"/>
          <w:szCs w:val="26"/>
        </w:rPr>
        <w:t xml:space="preserve">physical </w:t>
      </w:r>
      <w:r w:rsidRPr="00C006BB">
        <w:rPr>
          <w:rFonts w:ascii="Times New Roman" w:eastAsia="Calibri" w:hAnsi="Times New Roman" w:cs="Times New Roman"/>
          <w:i/>
          <w:sz w:val="26"/>
          <w:szCs w:val="26"/>
        </w:rPr>
        <w:t>conditions that have favoured the major land use shown in the fore ground of the photograph above.</w:t>
      </w:r>
      <w:r w:rsidRPr="00C006BB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C006BB">
        <w:rPr>
          <w:rFonts w:ascii="Times New Roman" w:eastAsia="Calibri" w:hAnsi="Times New Roman" w:cs="Times New Roman"/>
          <w:i/>
          <w:sz w:val="26"/>
          <w:szCs w:val="26"/>
        </w:rPr>
        <w:tab/>
      </w:r>
    </w:p>
    <w:p w:rsidR="0098350E" w:rsidRDefault="0098350E" w:rsidP="0098350E">
      <w:pPr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The landuse activity is plantation farming / sugar cane growing or crop growing. </w:t>
      </w:r>
    </w:p>
    <w:p w:rsidR="0098350E" w:rsidRDefault="0098350E" w:rsidP="0098350E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b/>
          <w:i/>
          <w:sz w:val="26"/>
          <w:szCs w:val="26"/>
        </w:rPr>
        <w:t xml:space="preserve">Conditions </w:t>
      </w:r>
      <w:r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</w:p>
    <w:p w:rsidR="0098350E" w:rsidRPr="0098350E" w:rsidRDefault="0098350E" w:rsidP="0098350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98350E">
        <w:rPr>
          <w:rFonts w:ascii="Times New Roman" w:eastAsia="Calibri" w:hAnsi="Times New Roman" w:cs="Times New Roman"/>
          <w:i/>
          <w:sz w:val="26"/>
          <w:szCs w:val="26"/>
        </w:rPr>
        <w:t xml:space="preserve">Presence of extensive land in the foreground for the establishment of the farm / plantation farming or crop growing </w:t>
      </w:r>
    </w:p>
    <w:p w:rsidR="0098350E" w:rsidRDefault="0098350E" w:rsidP="0098350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98350E">
        <w:rPr>
          <w:rFonts w:ascii="Times New Roman" w:eastAsia="Calibri" w:hAnsi="Times New Roman" w:cs="Times New Roman"/>
          <w:i/>
          <w:sz w:val="26"/>
          <w:szCs w:val="26"/>
        </w:rPr>
        <w:t xml:space="preserve">Presence </w:t>
      </w:r>
      <w:r w:rsidR="00FD78F3" w:rsidRPr="0098350E">
        <w:rPr>
          <w:rFonts w:ascii="Times New Roman" w:eastAsia="Calibri" w:hAnsi="Times New Roman" w:cs="Times New Roman"/>
          <w:i/>
          <w:sz w:val="26"/>
          <w:szCs w:val="26"/>
        </w:rPr>
        <w:tab/>
      </w:r>
      <w:r>
        <w:rPr>
          <w:rFonts w:ascii="Times New Roman" w:eastAsia="Calibri" w:hAnsi="Times New Roman" w:cs="Times New Roman"/>
          <w:i/>
          <w:sz w:val="26"/>
          <w:szCs w:val="26"/>
        </w:rPr>
        <w:t xml:space="preserve">of fertile soils in the fore ground that enable crop growing as seen by the healthy crops </w:t>
      </w:r>
    </w:p>
    <w:p w:rsidR="00966DA4" w:rsidRDefault="0098350E" w:rsidP="0098350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Presence </w:t>
      </w:r>
      <w:r w:rsidR="00966DA4">
        <w:rPr>
          <w:rFonts w:ascii="Times New Roman" w:eastAsia="Calibri" w:hAnsi="Times New Roman" w:cs="Times New Roman"/>
          <w:i/>
          <w:sz w:val="26"/>
          <w:szCs w:val="26"/>
        </w:rPr>
        <w:t>of a relatively flat land</w:t>
      </w:r>
      <w:r>
        <w:rPr>
          <w:rFonts w:ascii="Times New Roman" w:eastAsia="Calibri" w:hAnsi="Times New Roman" w:cs="Times New Roman"/>
          <w:i/>
          <w:sz w:val="26"/>
          <w:szCs w:val="26"/>
        </w:rPr>
        <w:t xml:space="preserve">scape </w:t>
      </w:r>
      <w:r w:rsidR="00966DA4">
        <w:rPr>
          <w:rFonts w:ascii="Times New Roman" w:eastAsia="Calibri" w:hAnsi="Times New Roman" w:cs="Times New Roman"/>
          <w:i/>
          <w:sz w:val="26"/>
          <w:szCs w:val="26"/>
        </w:rPr>
        <w:t xml:space="preserve">or lowland in the fore ground for easy cultivation </w:t>
      </w:r>
    </w:p>
    <w:p w:rsidR="00966DA4" w:rsidRDefault="00966DA4" w:rsidP="0098350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Presence of well drained soils in the foreground that have enabled crop growing </w:t>
      </w:r>
    </w:p>
    <w:p w:rsidR="00966DA4" w:rsidRDefault="00966DA4" w:rsidP="0098350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Presence of reliable water supply or heavy rainfall seen by the luxuriant or healthy crops in the foreground. </w:t>
      </w:r>
    </w:p>
    <w:p w:rsidR="00966DA4" w:rsidRDefault="00966DA4" w:rsidP="0098350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Presence of hot temperatures in the foreground due to lowlands or healthy crops or clear skyline </w:t>
      </w:r>
    </w:p>
    <w:p w:rsidR="00966DA4" w:rsidRDefault="00966DA4" w:rsidP="0098350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Presence of sunny conditions which enable photosynthesis seen by clear skies in the photograph or healthy crops </w:t>
      </w:r>
    </w:p>
    <w:p w:rsidR="00966DA4" w:rsidRDefault="00966DA4" w:rsidP="0098350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Identification of  conducive(id) – 01 </w:t>
      </w:r>
    </w:p>
    <w:p w:rsidR="00966DA4" w:rsidRDefault="00966DA4" w:rsidP="0098350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Well described  factors  - any 4 x 1 </w:t>
      </w:r>
    </w:p>
    <w:p w:rsidR="00FD78F3" w:rsidRPr="0098350E" w:rsidRDefault="00467A55" w:rsidP="00966DA4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98350E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      </w:t>
      </w:r>
    </w:p>
    <w:p w:rsidR="00FD78F3" w:rsidRDefault="00FD78F3" w:rsidP="00294FFC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C006BB">
        <w:rPr>
          <w:rFonts w:ascii="Times New Roman" w:eastAsia="Calibri" w:hAnsi="Times New Roman" w:cs="Times New Roman"/>
          <w:i/>
          <w:sz w:val="26"/>
          <w:szCs w:val="26"/>
        </w:rPr>
        <w:lastRenderedPageBreak/>
        <w:t>Outline the importance of the land use in (b) above to the people of the area where the photograph was taken.</w:t>
      </w:r>
      <w:r w:rsidRPr="00C006BB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C006BB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C006BB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C006BB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C006BB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467A55" w:rsidRPr="00C006BB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      </w:t>
      </w:r>
    </w:p>
    <w:p w:rsidR="00806928" w:rsidRDefault="00806928" w:rsidP="00806928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It is a source of employment to the people especially those working on the farm; income; </w:t>
      </w:r>
    </w:p>
    <w:p w:rsidR="00806928" w:rsidRDefault="00806928" w:rsidP="00806928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The landuse or crop farming has provided people with skills leading to increased production </w:t>
      </w:r>
    </w:p>
    <w:p w:rsidR="00806928" w:rsidRDefault="00806928" w:rsidP="00806928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It stimulates or encourages the growth of industries or processing leading to economic development </w:t>
      </w:r>
    </w:p>
    <w:p w:rsidR="00806928" w:rsidRDefault="00806928" w:rsidP="00806928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The landuse encourages or stimulates the development of social surfaces i.e. schools, health facilities etc </w:t>
      </w:r>
    </w:p>
    <w:p w:rsidR="00806928" w:rsidRDefault="00806928" w:rsidP="00806928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Encourages the growth of trading centres or  towns which promotes trade activities </w:t>
      </w:r>
    </w:p>
    <w:p w:rsidR="00806928" w:rsidRDefault="00806928" w:rsidP="00806928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Promote the development of transport infrastructure leading to easy movement. </w:t>
      </w:r>
    </w:p>
    <w:p w:rsidR="00806928" w:rsidRDefault="00806928" w:rsidP="00806928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Is it a source of revenue to the government leading to development of other sectors or infrastructure </w:t>
      </w:r>
    </w:p>
    <w:p w:rsidR="00806928" w:rsidRDefault="00806928" w:rsidP="00806928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The land use is used for study and research purposes </w:t>
      </w:r>
    </w:p>
    <w:p w:rsidR="00806928" w:rsidRDefault="00806928" w:rsidP="00806928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The values or importances must be brought out in complete sentences. </w:t>
      </w:r>
    </w:p>
    <w:p w:rsidR="00806928" w:rsidRDefault="00806928" w:rsidP="00806928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Any 4 x 1 = 4marks </w:t>
      </w:r>
    </w:p>
    <w:p w:rsidR="00806928" w:rsidRPr="00C006BB" w:rsidRDefault="00806928" w:rsidP="00806928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</w:p>
    <w:p w:rsidR="00FD78F3" w:rsidRPr="004F6DB2" w:rsidRDefault="00FD78F3" w:rsidP="00294FFC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4F6DB2">
        <w:rPr>
          <w:rFonts w:ascii="Times New Roman" w:eastAsia="Calibri" w:hAnsi="Times New Roman" w:cs="Times New Roman"/>
          <w:i/>
          <w:sz w:val="26"/>
          <w:szCs w:val="26"/>
        </w:rPr>
        <w:t>Giving reasons for your answer, name any one area in East Africa where the photograph could have been taken.</w:t>
      </w:r>
      <w:r w:rsidRPr="004F6DB2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4F6DB2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4F6DB2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4F6DB2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467A55" w:rsidRPr="004F6DB2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      </w:t>
      </w:r>
    </w:p>
    <w:p w:rsidR="004F6DB2" w:rsidRPr="004F6DB2" w:rsidRDefault="004F6DB2" w:rsidP="004F6DB2">
      <w:pPr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4F6DB2">
        <w:rPr>
          <w:rFonts w:ascii="Times New Roman" w:eastAsia="Calibri" w:hAnsi="Times New Roman" w:cs="Times New Roman"/>
          <w:i/>
          <w:sz w:val="26"/>
          <w:szCs w:val="26"/>
        </w:rPr>
        <w:t xml:space="preserve">Possible areas; Lugazi, Kakira, Mayuge, Kinyara, Amuru, Kaliro, Mumias, Bukoba, Kilombera, etc </w:t>
      </w:r>
    </w:p>
    <w:p w:rsidR="004F6DB2" w:rsidRPr="004F6DB2" w:rsidRDefault="004F6DB2" w:rsidP="004F6DB2">
      <w:pPr>
        <w:spacing w:after="0" w:line="360" w:lineRule="auto"/>
        <w:jc w:val="both"/>
        <w:rPr>
          <w:rFonts w:ascii="Times New Roman" w:eastAsia="Calibri" w:hAnsi="Times New Roman" w:cs="Times New Roman"/>
          <w:b/>
          <w:i/>
          <w:sz w:val="26"/>
          <w:szCs w:val="26"/>
        </w:rPr>
      </w:pPr>
      <w:r w:rsidRPr="004F6DB2">
        <w:rPr>
          <w:rFonts w:ascii="Times New Roman" w:eastAsia="Calibri" w:hAnsi="Times New Roman" w:cs="Times New Roman"/>
          <w:b/>
          <w:i/>
          <w:sz w:val="26"/>
          <w:szCs w:val="26"/>
        </w:rPr>
        <w:tab/>
        <w:t xml:space="preserve">Reasons: </w:t>
      </w:r>
    </w:p>
    <w:p w:rsidR="004F6DB2" w:rsidRPr="004F6DB2" w:rsidRDefault="004F6DB2" w:rsidP="004F6DB2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4F6DB2">
        <w:rPr>
          <w:rFonts w:ascii="Times New Roman" w:eastAsia="Calibri" w:hAnsi="Times New Roman" w:cs="Times New Roman"/>
          <w:i/>
          <w:sz w:val="26"/>
          <w:szCs w:val="26"/>
        </w:rPr>
        <w:t xml:space="preserve">Large sugar cane plantations, </w:t>
      </w:r>
    </w:p>
    <w:p w:rsidR="004F6DB2" w:rsidRPr="004F6DB2" w:rsidRDefault="004F6DB2" w:rsidP="004F6DB2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4F6DB2">
        <w:rPr>
          <w:rFonts w:ascii="Times New Roman" w:eastAsia="Calibri" w:hAnsi="Times New Roman" w:cs="Times New Roman"/>
          <w:i/>
          <w:sz w:val="26"/>
          <w:szCs w:val="26"/>
        </w:rPr>
        <w:t xml:space="preserve">Sugar cane growing </w:t>
      </w:r>
    </w:p>
    <w:p w:rsidR="004F6DB2" w:rsidRPr="004F6DB2" w:rsidRDefault="004F6DB2" w:rsidP="004F6DB2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4F6DB2">
        <w:rPr>
          <w:rFonts w:ascii="Times New Roman" w:eastAsia="Calibri" w:hAnsi="Times New Roman" w:cs="Times New Roman"/>
          <w:i/>
          <w:sz w:val="26"/>
          <w:szCs w:val="26"/>
        </w:rPr>
        <w:t xml:space="preserve">Factory within in the sugar cane plantation / estate </w:t>
      </w:r>
    </w:p>
    <w:p w:rsidR="004F6DB2" w:rsidRPr="004F6DB2" w:rsidRDefault="004F6DB2" w:rsidP="004F6DB2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4F6DB2">
        <w:rPr>
          <w:rFonts w:ascii="Times New Roman" w:eastAsia="Calibri" w:hAnsi="Times New Roman" w:cs="Times New Roman"/>
          <w:i/>
          <w:sz w:val="26"/>
          <w:szCs w:val="26"/>
        </w:rPr>
        <w:t xml:space="preserve">Area (A)  -  01 </w:t>
      </w:r>
    </w:p>
    <w:p w:rsidR="004F6DB2" w:rsidRPr="004F6DB2" w:rsidRDefault="004F6DB2" w:rsidP="004F6DB2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4F6DB2">
        <w:rPr>
          <w:rFonts w:ascii="Times New Roman" w:eastAsia="Calibri" w:hAnsi="Times New Roman" w:cs="Times New Roman"/>
          <w:i/>
          <w:sz w:val="26"/>
          <w:szCs w:val="26"/>
        </w:rPr>
        <w:t xml:space="preserve">Reason (R)  -  01 mark </w:t>
      </w:r>
    </w:p>
    <w:p w:rsidR="004F6DB2" w:rsidRPr="004F6DB2" w:rsidRDefault="004F6DB2" w:rsidP="004F6DB2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482CBD">
      <w:pPr>
        <w:spacing w:after="0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467A55" w:rsidRPr="00141BDD" w:rsidRDefault="00467A55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>3.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ab/>
        <w:t>COMPULSORY QUESTION: FIELDWORK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ab/>
        <w:t>(15 MARKS)</w:t>
      </w:r>
    </w:p>
    <w:p w:rsidR="00FD78F3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Attempt 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>all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parts of this question</w:t>
      </w:r>
    </w:p>
    <w:p w:rsidR="00C71369" w:rsidRPr="00141BDD" w:rsidRDefault="00C71369" w:rsidP="00482CBD">
      <w:pPr>
        <w:spacing w:after="0"/>
        <w:jc w:val="both"/>
        <w:rPr>
          <w:rFonts w:ascii="Times New Roman" w:eastAsia="Calibri" w:hAnsi="Times New Roman" w:cs="Times New Roman"/>
          <w:b/>
          <w:i/>
          <w:sz w:val="26"/>
          <w:szCs w:val="26"/>
        </w:rPr>
      </w:pPr>
    </w:p>
    <w:p w:rsidR="00FD78F3" w:rsidRPr="00141BDD" w:rsidRDefault="00FD78F3" w:rsidP="00141BDD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b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For any </w:t>
      </w:r>
      <w:r w:rsidRPr="00141BDD">
        <w:rPr>
          <w:rFonts w:ascii="Times New Roman" w:eastAsia="Calibri" w:hAnsi="Times New Roman" w:cs="Times New Roman"/>
          <w:b/>
          <w:bCs/>
          <w:i/>
          <w:sz w:val="26"/>
          <w:szCs w:val="26"/>
        </w:rPr>
        <w:t xml:space="preserve">one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field work study you have conducted either as a group or an individual:</w:t>
      </w:r>
    </w:p>
    <w:p w:rsidR="00FD78F3" w:rsidRPr="00141BDD" w:rsidRDefault="00FD78F3" w:rsidP="00C71369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a)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(i) </w:t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1E4EC5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topic of study must be a geographical statement, with “What” was studied and “where” the study took place “what” and “where” are tied together to score. </w:t>
      </w:r>
    </w:p>
    <w:p w:rsidR="00FD78F3" w:rsidRPr="00141BDD" w:rsidRDefault="00141BDD" w:rsidP="00141BDD">
      <w:pPr>
        <w:spacing w:after="0" w:line="360" w:lineRule="auto"/>
        <w:ind w:left="144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  <w:r w:rsidR="00FD78F3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(ii) </w:t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  <w:r w:rsidR="001E4EC5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objectives of the field work study must be related to the topic of study </w:t>
      </w:r>
    </w:p>
    <w:p w:rsidR="001E4EC5" w:rsidRPr="00141BDD" w:rsidRDefault="001E4EC5" w:rsidP="001E4EC5">
      <w:pPr>
        <w:spacing w:after="0" w:line="360" w:lineRule="auto"/>
        <w:ind w:left="144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should be stated with functional verbs; e.g. To find out…… </w:t>
      </w:r>
    </w:p>
    <w:p w:rsidR="001E4EC5" w:rsidRPr="00141BDD" w:rsidRDefault="001E4EC5" w:rsidP="001E4EC5">
      <w:pPr>
        <w:spacing w:after="0" w:line="360" w:lineRule="auto"/>
        <w:ind w:left="144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To establish……..</w:t>
      </w:r>
    </w:p>
    <w:p w:rsidR="001E4EC5" w:rsidRPr="00141BDD" w:rsidRDefault="001E4EC5" w:rsidP="001E4EC5">
      <w:pPr>
        <w:spacing w:after="0" w:line="360" w:lineRule="auto"/>
        <w:ind w:left="144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To discover………….</w:t>
      </w:r>
    </w:p>
    <w:p w:rsidR="001E4EC5" w:rsidRPr="00141BDD" w:rsidRDefault="001E4EC5" w:rsidP="001E4EC5">
      <w:pPr>
        <w:spacing w:after="0" w:line="360" w:lineRule="auto"/>
        <w:ind w:left="144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Never accept abstract / ambiguous expression like to know…..</w:t>
      </w:r>
    </w:p>
    <w:p w:rsidR="001E4EC5" w:rsidRPr="00141BDD" w:rsidRDefault="001E4EC5" w:rsidP="001E4EC5">
      <w:pPr>
        <w:spacing w:after="0" w:line="360" w:lineRule="auto"/>
        <w:ind w:left="144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To  understand….</w:t>
      </w:r>
    </w:p>
    <w:p w:rsidR="001E4EC5" w:rsidRPr="00141BDD" w:rsidRDefault="001E4EC5" w:rsidP="001E4EC5">
      <w:pPr>
        <w:spacing w:after="0" w:line="360" w:lineRule="auto"/>
        <w:ind w:left="144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To measure…. </w:t>
      </w:r>
    </w:p>
    <w:p w:rsidR="001E4EC5" w:rsidRPr="00141BDD" w:rsidRDefault="001E4EC5" w:rsidP="001E4EC5">
      <w:pPr>
        <w:spacing w:after="0" w:line="360" w:lineRule="auto"/>
        <w:ind w:left="144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Any 2 x 1 = 2 marks </w:t>
      </w:r>
    </w:p>
    <w:p w:rsidR="001E4EC5" w:rsidRPr="00141BDD" w:rsidRDefault="001E4EC5" w:rsidP="00C71369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C71369">
      <w:pPr>
        <w:spacing w:after="0" w:line="360" w:lineRule="auto"/>
        <w:ind w:left="1440" w:hanging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b)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Describe any </w:t>
      </w:r>
      <w:r w:rsidRPr="00141BDD">
        <w:rPr>
          <w:rFonts w:ascii="Times New Roman" w:eastAsia="Calibri" w:hAnsi="Times New Roman" w:cs="Times New Roman"/>
          <w:b/>
          <w:bCs/>
          <w:i/>
          <w:sz w:val="26"/>
          <w:szCs w:val="26"/>
        </w:rPr>
        <w:t xml:space="preserve">two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activities you carried out when conducting the field work study.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  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(04 marks)</w:t>
      </w:r>
    </w:p>
    <w:p w:rsidR="001E4EC5" w:rsidRPr="00141BDD" w:rsidRDefault="001E4EC5" w:rsidP="001E4EC5">
      <w:pPr>
        <w:spacing w:after="0" w:line="360" w:lineRule="auto"/>
        <w:ind w:left="1440" w:hanging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activities during the study must be identified. Application seen and the finding </w:t>
      </w:r>
      <w:r w:rsidR="007D06D0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/ outcome of the activity given. </w:t>
      </w:r>
    </w:p>
    <w:p w:rsidR="007D06D0" w:rsidRPr="00141BDD" w:rsidRDefault="007D06D0" w:rsidP="001E4EC5">
      <w:pPr>
        <w:spacing w:after="0" w:line="360" w:lineRule="auto"/>
        <w:ind w:left="1440" w:hanging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following activities may be identified. </w:t>
      </w:r>
    </w:p>
    <w:p w:rsidR="007D06D0" w:rsidRPr="00141BDD" w:rsidRDefault="007D06D0" w:rsidP="007D06D0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measuring </w:t>
      </w:r>
    </w:p>
    <w:p w:rsidR="007D06D0" w:rsidRPr="00141BDD" w:rsidRDefault="007D06D0" w:rsidP="007D06D0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observation </w:t>
      </w:r>
    </w:p>
    <w:p w:rsidR="007D06D0" w:rsidRPr="00141BDD" w:rsidRDefault="007D06D0" w:rsidP="007D06D0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recording </w:t>
      </w:r>
    </w:p>
    <w:p w:rsidR="007D06D0" w:rsidRPr="00141BDD" w:rsidRDefault="007D06D0" w:rsidP="007D06D0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interviewing </w:t>
      </w:r>
    </w:p>
    <w:p w:rsidR="007D06D0" w:rsidRPr="00141BDD" w:rsidRDefault="007A5B8E" w:rsidP="007D06D0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NB: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Identification of activity and application </w:t>
      </w:r>
    </w:p>
    <w:p w:rsidR="007A5B8E" w:rsidRPr="00141BDD" w:rsidRDefault="007A5B8E" w:rsidP="007D06D0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Finding  / outcome of the activity </w:t>
      </w:r>
    </w:p>
    <w:p w:rsidR="007A5B8E" w:rsidRPr="00141BDD" w:rsidRDefault="007A5B8E" w:rsidP="007D06D0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Any two </w:t>
      </w:r>
    </w:p>
    <w:p w:rsidR="007A5B8E" w:rsidRPr="00141BDD" w:rsidRDefault="007A5B8E" w:rsidP="007D06D0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C71369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c)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Explain the geographical importance of your fieldwork study.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    </w:t>
      </w:r>
      <w:r w:rsid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</w:p>
    <w:p w:rsidR="007A5B8E" w:rsidRPr="00141BDD" w:rsidRDefault="007A5B8E" w:rsidP="00C71369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This requires the candidates to brign out the relationship identified during the study with reasons. </w:t>
      </w:r>
    </w:p>
    <w:p w:rsidR="007A5B8E" w:rsidRPr="00141BDD" w:rsidRDefault="007A5B8E" w:rsidP="00C71369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identified relationship may be physical to physical, physical to human and human to human aspects. </w:t>
      </w:r>
    </w:p>
    <w:p w:rsidR="007A5B8E" w:rsidRPr="00141BDD" w:rsidRDefault="007A5B8E" w:rsidP="00C71369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Any 3 x 1 </w:t>
      </w:r>
    </w:p>
    <w:p w:rsidR="007A5B8E" w:rsidRPr="00141BDD" w:rsidRDefault="007A5B8E" w:rsidP="00C71369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C71369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d)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Draw a </w:t>
      </w:r>
      <w:r w:rsidR="001C69D0" w:rsidRPr="00141BDD">
        <w:rPr>
          <w:rFonts w:ascii="Times New Roman" w:eastAsia="Calibri" w:hAnsi="Times New Roman" w:cs="Times New Roman"/>
          <w:i/>
          <w:sz w:val="26"/>
          <w:szCs w:val="26"/>
        </w:rPr>
        <w:t>s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ketch map of the area of your study, on it mark and name;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marginal information (MI) title, frame, key, award  for the title only 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physical featurs to be marked and named; vegetation types; forest, thicket etc 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relief features; hill, lowland, valley etc 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drainage features; lakes, swamps, river 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soil types, clay etc 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land use types showed include; 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transport routes 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farms 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settlement 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market 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factories </w:t>
      </w:r>
    </w:p>
    <w:p w:rsidR="007A5B8E" w:rsidRPr="00141BDD" w:rsidRDefault="007A5B8E" w:rsidP="007A5B8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foresting quarry </w:t>
      </w:r>
    </w:p>
    <w:p w:rsidR="007A5B8E" w:rsidRPr="00141BDD" w:rsidRDefault="007A5B8E" w:rsidP="007A5B8E">
      <w:pPr>
        <w:pStyle w:val="ListParagraph"/>
        <w:spacing w:after="0" w:line="360" w:lineRule="auto"/>
        <w:ind w:left="108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467A55">
      <w:pPr>
        <w:spacing w:after="0"/>
        <w:jc w:val="center"/>
        <w:rPr>
          <w:rFonts w:ascii="Times New Roman" w:eastAsia="Calibri" w:hAnsi="Times New Roman" w:cs="Times New Roman"/>
          <w:b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 xml:space="preserve">SECTION B: EAST AFRICA 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ab/>
        <w:t>(20 MARKS)</w:t>
      </w:r>
    </w:p>
    <w:p w:rsidR="00FD78F3" w:rsidRPr="00141BDD" w:rsidRDefault="00FD78F3" w:rsidP="00467A55">
      <w:pPr>
        <w:spacing w:after="0"/>
        <w:jc w:val="center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Answer only 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>one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question from this section</w:t>
      </w:r>
    </w:p>
    <w:p w:rsidR="00467A55" w:rsidRPr="00141BDD" w:rsidRDefault="00467A55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7A5B8E" w:rsidRPr="00141BDD" w:rsidRDefault="00FD78F3" w:rsidP="00C71369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4.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a)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Differentiate between a 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>Graben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and an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 xml:space="preserve"> Escarpment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.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    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(04 marks)</w:t>
      </w:r>
    </w:p>
    <w:p w:rsidR="007A5B8E" w:rsidRPr="00141BDD" w:rsidRDefault="007A5B8E" w:rsidP="00F873C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 graben is a depression / hollow at the floor of the rift valley </w:t>
      </w:r>
    </w:p>
    <w:p w:rsidR="007A5B8E" w:rsidRPr="00141BDD" w:rsidRDefault="007A5B8E" w:rsidP="00F873C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It is usually narrow </w:t>
      </w:r>
      <w:r w:rsidR="00F873CC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in nature, have steep sides </w:t>
      </w:r>
    </w:p>
    <w:p w:rsidR="00F873CC" w:rsidRPr="00141BDD" w:rsidRDefault="00F873CC" w:rsidP="00F873C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Graben is formed by secondary faulting </w:t>
      </w:r>
    </w:p>
    <w:p w:rsidR="00F873CC" w:rsidRPr="00141BDD" w:rsidRDefault="00F873CC" w:rsidP="00F873C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It is always bounded by two parallel fanets on the floor of the valley </w:t>
      </w:r>
    </w:p>
    <w:p w:rsidR="00F873CC" w:rsidRPr="00141BDD" w:rsidRDefault="00F873CC" w:rsidP="00F873C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lastRenderedPageBreak/>
        <w:t xml:space="preserve">Examples of grabens include the Albert Graben, Tanganyika graben, Turkana graben etc </w:t>
      </w:r>
    </w:p>
    <w:p w:rsidR="00F873CC" w:rsidRPr="00141BDD" w:rsidRDefault="00F873CC" w:rsidP="00F873CC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Illustration / diagram </w:t>
      </w:r>
    </w:p>
    <w:p w:rsidR="00F873CC" w:rsidRPr="00141BDD" w:rsidRDefault="00F873CC" w:rsidP="00F873CC">
      <w:pPr>
        <w:pStyle w:val="ListParagraph"/>
        <w:spacing w:after="0" w:line="360" w:lineRule="auto"/>
        <w:jc w:val="center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noProof/>
          <w:sz w:val="26"/>
          <w:szCs w:val="26"/>
        </w:rPr>
        <w:drawing>
          <wp:inline distT="0" distB="0" distL="0" distR="0">
            <wp:extent cx="2329133" cy="966158"/>
            <wp:effectExtent l="19050" t="0" r="0" b="0"/>
            <wp:docPr id="15" name="Picture 15" descr="C:\Users\LIZ\Pictures\MP Navigator EX\2022_08_10\IMG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Z\Pictures\MP Navigator EX\2022_08_10\IMG_000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biLevel thresh="50000"/>
                    </a:blip>
                    <a:srcRect l="36611" t="50795" r="24130" b="37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133" cy="966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8E" w:rsidRPr="00141BDD" w:rsidRDefault="00F873CC" w:rsidP="00C71369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Any two </w:t>
      </w:r>
    </w:p>
    <w:p w:rsidR="00F873CC" w:rsidRPr="00141BDD" w:rsidRDefault="00F873CC" w:rsidP="00C71369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Diagram above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= 1 mark </w:t>
      </w:r>
    </w:p>
    <w:p w:rsidR="00F873CC" w:rsidRPr="00141BDD" w:rsidRDefault="00F873CC" w:rsidP="00C71369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NB: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Never award if regarder as a lake </w:t>
      </w:r>
    </w:p>
    <w:p w:rsidR="00F873CC" w:rsidRPr="00141BDD" w:rsidRDefault="00F873CC" w:rsidP="00C71369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While </w:t>
      </w:r>
    </w:p>
    <w:p w:rsidR="00F873CC" w:rsidRPr="00141BDD" w:rsidRDefault="00F873CC" w:rsidP="00F873C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Escarpment is a steep slope on the side of a valley  / block mountain / tale  of a cliff. </w:t>
      </w:r>
    </w:p>
    <w:p w:rsidR="00F873CC" w:rsidRPr="00141BDD" w:rsidRDefault="00F873CC" w:rsidP="00F873C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It shows a suddenly change in altitude of the landscape; it is always extensive / wide </w:t>
      </w:r>
    </w:p>
    <w:p w:rsidR="00F873CC" w:rsidRPr="00141BDD" w:rsidRDefault="00F873CC" w:rsidP="00F873C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It is formed by primary faulting / erosion </w:t>
      </w:r>
    </w:p>
    <w:p w:rsidR="00F873CC" w:rsidRPr="00141BDD" w:rsidRDefault="00F873CC" w:rsidP="00F873C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Examples include; Butiabe, Kichwamba, Nandi etc </w:t>
      </w:r>
    </w:p>
    <w:p w:rsidR="00F873CC" w:rsidRPr="00141BDD" w:rsidRDefault="00F873CC" w:rsidP="00F873CC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Illustration </w:t>
      </w:r>
    </w:p>
    <w:p w:rsidR="00F873CC" w:rsidRPr="00141BDD" w:rsidRDefault="00F873CC" w:rsidP="00CA3D95">
      <w:pPr>
        <w:pStyle w:val="ListParagraph"/>
        <w:spacing w:after="0" w:line="360" w:lineRule="auto"/>
        <w:jc w:val="center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noProof/>
          <w:sz w:val="26"/>
          <w:szCs w:val="26"/>
        </w:rPr>
        <w:drawing>
          <wp:inline distT="0" distB="0" distL="0" distR="0">
            <wp:extent cx="2596551" cy="862641"/>
            <wp:effectExtent l="19050" t="0" r="0" b="0"/>
            <wp:docPr id="16" name="Picture 16" descr="C:\Users\LIZ\Pictures\MP Navigator EX\2022_08_10\IMG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Z\Pictures\MP Navigator EX\2022_08_10\IMG_000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7474" t="89395" r="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51" cy="862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8F3" w:rsidRPr="00141BDD" w:rsidRDefault="00FD78F3" w:rsidP="00C71369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b</w:t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) </w:t>
      </w:r>
      <w:r w:rsidR="00467A55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(i)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Name </w:t>
      </w:r>
      <w:r w:rsidR="00176046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any two grabens  in East Africa; </w:t>
      </w:r>
    </w:p>
    <w:p w:rsidR="00176046" w:rsidRPr="00141BDD" w:rsidRDefault="00176046" w:rsidP="00176046">
      <w:pPr>
        <w:spacing w:after="0" w:line="360" w:lineRule="auto"/>
        <w:ind w:left="216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albert graben, Tanganyika graben, Manyara graben, Adward graben, Turkana Graben etc 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Any 2 x 1 </w:t>
      </w:r>
    </w:p>
    <w:p w:rsidR="00176046" w:rsidRPr="00141BDD" w:rsidRDefault="00176046" w:rsidP="00176046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NB: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Never award for lakes. </w:t>
      </w:r>
    </w:p>
    <w:p w:rsidR="00176046" w:rsidRPr="00141BDD" w:rsidRDefault="00176046" w:rsidP="00176046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(ii)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Grabens are formed by secondary faulting on the floor of the rift valley. </w:t>
      </w:r>
    </w:p>
    <w:p w:rsidR="00176046" w:rsidRPr="00141BDD" w:rsidRDefault="00176046" w:rsidP="0017604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This mainly caused by diverging / tensional forces or converging / compressional forces in the crust at the floor of the rift valley </w:t>
      </w:r>
    </w:p>
    <w:p w:rsidR="00176046" w:rsidRPr="00141BDD" w:rsidRDefault="00176046" w:rsidP="0017604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Through tension, the forces pull the crust at the floor of the rift valley apart; </w:t>
      </w:r>
    </w:p>
    <w:p w:rsidR="00176046" w:rsidRPr="00141BDD" w:rsidRDefault="00176046" w:rsidP="0017604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This causes stress and strain on the crust leading to the development of secondary or minor faults / fractures on the rift valley floor </w:t>
      </w:r>
    </w:p>
    <w:p w:rsidR="00176046" w:rsidRPr="00141BDD" w:rsidRDefault="00176046" w:rsidP="0017604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lastRenderedPageBreak/>
        <w:t xml:space="preserve">The continued tensional pull widens the faults or fractures, dividing the crust at the floor of the valley into faulted blocks </w:t>
      </w:r>
    </w:p>
    <w:p w:rsidR="00176046" w:rsidRPr="00141BDD" w:rsidRDefault="00176046" w:rsidP="0017604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central block collapses or sinks under its weight, leaving behind a depreseion or hollow on the floor of the valley called a graben. </w:t>
      </w:r>
    </w:p>
    <w:p w:rsidR="00176046" w:rsidRPr="00141BDD" w:rsidRDefault="00176046" w:rsidP="00176046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Illustration </w:t>
      </w:r>
    </w:p>
    <w:p w:rsidR="00176046" w:rsidRPr="00141BDD" w:rsidRDefault="00176046" w:rsidP="00176046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C71369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c)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Explain the importance of grabens to the people of East Africa.(06 marks)</w:t>
      </w:r>
    </w:p>
    <w:p w:rsidR="001806F6" w:rsidRPr="00141BDD" w:rsidRDefault="001806F6" w:rsidP="001806F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Some graben areas contain minerals which promotes mining e.g. Albert graben for crude oil </w:t>
      </w:r>
    </w:p>
    <w:p w:rsidR="001806F6" w:rsidRPr="00141BDD" w:rsidRDefault="001806F6" w:rsidP="001806F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Grabens for a beautiful scenery which attracts toursists hence bringing foreign exchange </w:t>
      </w:r>
    </w:p>
    <w:p w:rsidR="001806F6" w:rsidRPr="00141BDD" w:rsidRDefault="001806F6" w:rsidP="001806F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Most graben areas have grassland vegetation which allows livestock reading </w:t>
      </w:r>
    </w:p>
    <w:p w:rsidR="001806F6" w:rsidRPr="00141BDD" w:rsidRDefault="001806F6" w:rsidP="001806F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Some grabens contain </w:t>
      </w:r>
      <w:r w:rsidR="00493C29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lakes which promote fishing actvitiies e.g. Albert, Tanganyika grabens </w:t>
      </w:r>
    </w:p>
    <w:p w:rsidR="00493C29" w:rsidRPr="00141BDD" w:rsidRDefault="00493C29" w:rsidP="001806F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Graben areas are also used for wild life conservation due to little rainfall and grass land vegetation </w:t>
      </w:r>
    </w:p>
    <w:p w:rsidR="00493C29" w:rsidRPr="00141BDD" w:rsidRDefault="00493C29" w:rsidP="001806F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Grabens are used for study and research in relation to tectonic movements </w:t>
      </w:r>
    </w:p>
    <w:p w:rsidR="00493C29" w:rsidRPr="00141BDD" w:rsidRDefault="00493C29" w:rsidP="001806F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landscape around grabens also wallows fimling industry because of the beautiful scenery </w:t>
      </w:r>
    </w:p>
    <w:p w:rsidR="00493C29" w:rsidRPr="00141BDD" w:rsidRDefault="00493C29" w:rsidP="001806F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Some parts around the grabens have fertile soils which have attracted crop cultivation </w:t>
      </w:r>
    </w:p>
    <w:p w:rsidR="00493C29" w:rsidRPr="00141BDD" w:rsidRDefault="00493C29" w:rsidP="00493C29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Etc </w:t>
      </w:r>
    </w:p>
    <w:p w:rsidR="00493C29" w:rsidRPr="00141BDD" w:rsidRDefault="00493C29" w:rsidP="00493C29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NB: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the values for grabens are brought as values for  lakes do not award </w:t>
      </w:r>
    </w:p>
    <w:p w:rsidR="00C71369" w:rsidRPr="00141BDD" w:rsidRDefault="00FD78F3" w:rsidP="00C71369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d)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Outline the problems faced by people living in areas with grabens in East </w:t>
      </w:r>
    </w:p>
    <w:p w:rsidR="00FD78F3" w:rsidRPr="00141BDD" w:rsidRDefault="00FD78F3" w:rsidP="00C71369">
      <w:pPr>
        <w:spacing w:after="0" w:line="360" w:lineRule="auto"/>
        <w:ind w:left="720" w:firstLine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Africa. </w:t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   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(04 marks)</w:t>
      </w:r>
    </w:p>
    <w:p w:rsidR="00FD78F3" w:rsidRPr="00141BDD" w:rsidRDefault="00FD78F3" w:rsidP="00482CB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C71369" w:rsidRPr="00141BDD" w:rsidRDefault="003E4E30" w:rsidP="003E4E30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areas around graben experience occasional flooding causing loss of life and property. </w:t>
      </w:r>
    </w:p>
    <w:p w:rsidR="003E4E30" w:rsidRPr="00141BDD" w:rsidRDefault="003E4E30" w:rsidP="003E4E30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Some parts of grabens are steep which causes soil erosion destroying formation </w:t>
      </w:r>
    </w:p>
    <w:p w:rsidR="003E4E30" w:rsidRPr="00141BDD" w:rsidRDefault="003E4E30" w:rsidP="003E4E30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Graben areas have hot temperatures which limits settlements. </w:t>
      </w:r>
    </w:p>
    <w:p w:rsidR="003E4E30" w:rsidRPr="00141BDD" w:rsidRDefault="003E4E30" w:rsidP="003E4E30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They experience  little rainfalls which affects agricultural  activities by the people </w:t>
      </w:r>
    </w:p>
    <w:p w:rsidR="003E4E30" w:rsidRPr="00141BDD" w:rsidRDefault="003E4E30" w:rsidP="003E4E30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The people experience attacks from dangerous wild animals since they are conservation areas.</w:t>
      </w:r>
    </w:p>
    <w:p w:rsidR="003E4E30" w:rsidRPr="00141BDD" w:rsidRDefault="003E4E30" w:rsidP="003E4E30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lastRenderedPageBreak/>
        <w:t xml:space="preserve">People in graben areas also experience attacks from disease vectors which transmit diseases. </w:t>
      </w:r>
    </w:p>
    <w:p w:rsidR="003E4E30" w:rsidRPr="00141BDD" w:rsidRDefault="003E4E30" w:rsidP="003E4E30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These areas are prove to earth quakes which destroys life and property </w:t>
      </w:r>
    </w:p>
    <w:p w:rsidR="003E4E30" w:rsidRPr="00141BDD" w:rsidRDefault="003E4E30" w:rsidP="003E4E30">
      <w:pPr>
        <w:pStyle w:val="ListParagraph"/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Any 4 x 1 </w:t>
      </w:r>
    </w:p>
    <w:p w:rsidR="003E4E30" w:rsidRPr="00141BDD" w:rsidRDefault="003E4E30" w:rsidP="003E4E30">
      <w:pPr>
        <w:pStyle w:val="ListParagraph"/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3E4E30" w:rsidRPr="00141BDD" w:rsidRDefault="003E4E30" w:rsidP="003E4E30">
      <w:pPr>
        <w:pStyle w:val="ListParagraph"/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NB: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The outlined problems must be brought out in a complete and meaningful way with, cause or effect attached to score. </w:t>
      </w:r>
    </w:p>
    <w:p w:rsidR="003E4E30" w:rsidRPr="00141BDD" w:rsidRDefault="003E4E30" w:rsidP="003E4E30">
      <w:pPr>
        <w:pStyle w:val="ListParagraph"/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C71369">
      <w:pPr>
        <w:spacing w:after="0"/>
        <w:ind w:left="720" w:hanging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5.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Study figure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 xml:space="preserve"> </w:t>
      </w:r>
      <w:r w:rsidR="001C69D0"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>1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: Sketch map of East Africa provided below and answer the questions that follow.</w:t>
      </w:r>
    </w:p>
    <w:p w:rsidR="00FD78F3" w:rsidRPr="00141BDD" w:rsidRDefault="00FD78F3" w:rsidP="00C71369">
      <w:pPr>
        <w:spacing w:after="0"/>
        <w:jc w:val="center"/>
        <w:rPr>
          <w:rFonts w:ascii="Times New Roman" w:eastAsia="Calibri" w:hAnsi="Times New Roman" w:cs="Times New Roman"/>
          <w:i/>
          <w:sz w:val="26"/>
          <w:szCs w:val="26"/>
        </w:rPr>
      </w:pPr>
    </w:p>
    <w:p w:rsidR="00FD78F3" w:rsidRPr="00141BDD" w:rsidRDefault="00FD78F3" w:rsidP="00C71369">
      <w:p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ab/>
        <w:t>(a)</w:t>
      </w:r>
      <w:r w:rsidRPr="00141BDD">
        <w:rPr>
          <w:rFonts w:ascii="Times New Roman" w:hAnsi="Times New Roman" w:cs="Times New Roman"/>
          <w:i/>
          <w:sz w:val="26"/>
          <w:szCs w:val="26"/>
        </w:rPr>
        <w:tab/>
        <w:t>Name the:</w:t>
      </w:r>
    </w:p>
    <w:p w:rsidR="00FD78F3" w:rsidRPr="00141BDD" w:rsidRDefault="003E4E30" w:rsidP="00C7136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>-</w:t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ab/>
      </w:r>
      <w:r w:rsidRPr="00141BDD">
        <w:rPr>
          <w:rFonts w:ascii="Times New Roman" w:hAnsi="Times New Roman" w:cs="Times New Roman"/>
          <w:i/>
          <w:sz w:val="26"/>
          <w:szCs w:val="26"/>
        </w:rPr>
        <w:t xml:space="preserve">1 is George </w:t>
      </w:r>
    </w:p>
    <w:p w:rsidR="003E4E30" w:rsidRPr="00141BDD" w:rsidRDefault="003E4E30" w:rsidP="00C7136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-  </w:t>
      </w:r>
      <w:r w:rsidRPr="00141BDD">
        <w:rPr>
          <w:rFonts w:ascii="Times New Roman" w:hAnsi="Times New Roman" w:cs="Times New Roman"/>
          <w:i/>
          <w:sz w:val="26"/>
          <w:szCs w:val="26"/>
        </w:rPr>
        <w:tab/>
        <w:t xml:space="preserve">2 is Rukwa </w:t>
      </w:r>
    </w:p>
    <w:p w:rsidR="00FD78F3" w:rsidRPr="00141BDD" w:rsidRDefault="00141BDD" w:rsidP="00C71369">
      <w:pPr>
        <w:spacing w:after="0" w:line="360" w:lineRule="auto"/>
        <w:ind w:left="144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>(ii)</w:t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3E4E30" w:rsidRPr="00141BDD">
        <w:rPr>
          <w:rFonts w:ascii="Times New Roman" w:hAnsi="Times New Roman" w:cs="Times New Roman"/>
          <w:i/>
          <w:sz w:val="26"/>
          <w:szCs w:val="26"/>
        </w:rPr>
        <w:t xml:space="preserve"> D is Sibiloi </w:t>
      </w:r>
    </w:p>
    <w:p w:rsidR="003E4E30" w:rsidRPr="00141BDD" w:rsidRDefault="003E4E30" w:rsidP="00C71369">
      <w:pPr>
        <w:spacing w:after="0" w:line="360" w:lineRule="auto"/>
        <w:ind w:left="144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ab/>
        <w:t xml:space="preserve">E is Murchison falls </w:t>
      </w:r>
    </w:p>
    <w:p w:rsidR="00FD78F3" w:rsidRPr="00141BDD" w:rsidRDefault="00141BDD" w:rsidP="00C71369">
      <w:pPr>
        <w:spacing w:after="0" w:line="360" w:lineRule="auto"/>
        <w:ind w:left="144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>(iii)</w:t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3E4E30" w:rsidRPr="00141BDD">
        <w:rPr>
          <w:rFonts w:ascii="Times New Roman" w:hAnsi="Times New Roman" w:cs="Times New Roman"/>
          <w:i/>
          <w:sz w:val="26"/>
          <w:szCs w:val="26"/>
        </w:rPr>
        <w:t xml:space="preserve"> HEP stations A is Nalubaale / Kiira / Bujagali </w:t>
      </w:r>
    </w:p>
    <w:p w:rsidR="003E4E30" w:rsidRPr="00141BDD" w:rsidRDefault="003E4E30" w:rsidP="00C71369">
      <w:pPr>
        <w:spacing w:after="0" w:line="360" w:lineRule="auto"/>
        <w:ind w:left="144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ab/>
      </w:r>
      <w:r w:rsidRPr="00141BDD">
        <w:rPr>
          <w:rFonts w:ascii="Times New Roman" w:hAnsi="Times New Roman" w:cs="Times New Roman"/>
          <w:i/>
          <w:sz w:val="26"/>
          <w:szCs w:val="26"/>
        </w:rPr>
        <w:tab/>
      </w:r>
      <w:r w:rsidRPr="00141BDD">
        <w:rPr>
          <w:rFonts w:ascii="Times New Roman" w:hAnsi="Times New Roman" w:cs="Times New Roman"/>
          <w:i/>
          <w:sz w:val="26"/>
          <w:szCs w:val="26"/>
        </w:rPr>
        <w:tab/>
        <w:t xml:space="preserve">B is seven folks / Kindaruma </w:t>
      </w:r>
    </w:p>
    <w:p w:rsidR="003E4E30" w:rsidRPr="00141BDD" w:rsidRDefault="003E4E30" w:rsidP="00C71369">
      <w:pPr>
        <w:spacing w:after="0" w:line="360" w:lineRule="auto"/>
        <w:ind w:left="144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ab/>
      </w:r>
      <w:r w:rsidRPr="00141BDD">
        <w:rPr>
          <w:rFonts w:ascii="Times New Roman" w:hAnsi="Times New Roman" w:cs="Times New Roman"/>
          <w:i/>
          <w:sz w:val="26"/>
          <w:szCs w:val="26"/>
        </w:rPr>
        <w:tab/>
      </w:r>
      <w:r w:rsidRPr="00141BDD">
        <w:rPr>
          <w:rFonts w:ascii="Times New Roman" w:hAnsi="Times New Roman" w:cs="Times New Roman"/>
          <w:i/>
          <w:sz w:val="26"/>
          <w:szCs w:val="26"/>
        </w:rPr>
        <w:tab/>
        <w:t xml:space="preserve">C is Kidalu </w:t>
      </w:r>
    </w:p>
    <w:p w:rsidR="003E4E30" w:rsidRPr="00141BDD" w:rsidRDefault="003E4E30" w:rsidP="00C71369">
      <w:pPr>
        <w:spacing w:after="0" w:line="360" w:lineRule="auto"/>
        <w:ind w:left="1440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FD78F3" w:rsidRPr="00141BDD" w:rsidRDefault="00FD78F3" w:rsidP="00C71369">
      <w:pPr>
        <w:spacing w:after="0" w:line="360" w:lineRule="auto"/>
        <w:ind w:left="1440" w:hanging="72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>(b)</w:t>
      </w:r>
      <w:r w:rsidRPr="00141BDD">
        <w:rPr>
          <w:rFonts w:ascii="Times New Roman" w:hAnsi="Times New Roman" w:cs="Times New Roman"/>
          <w:i/>
          <w:sz w:val="26"/>
          <w:szCs w:val="26"/>
        </w:rPr>
        <w:tab/>
        <w:t xml:space="preserve">Describe the factors that led to the location of any </w:t>
      </w:r>
      <w:r w:rsidRPr="00141BDD">
        <w:rPr>
          <w:rFonts w:ascii="Times New Roman" w:hAnsi="Times New Roman" w:cs="Times New Roman"/>
          <w:b/>
          <w:i/>
          <w:sz w:val="26"/>
          <w:szCs w:val="26"/>
        </w:rPr>
        <w:t xml:space="preserve">one </w:t>
      </w:r>
      <w:r w:rsidRPr="00141BDD">
        <w:rPr>
          <w:rFonts w:ascii="Times New Roman" w:hAnsi="Times New Roman" w:cs="Times New Roman"/>
          <w:i/>
          <w:sz w:val="26"/>
          <w:szCs w:val="26"/>
        </w:rPr>
        <w:t>hydro-electricity power station named in (a) (iii) above.</w:t>
      </w:r>
      <w:r w:rsidRPr="00141BDD">
        <w:rPr>
          <w:rFonts w:ascii="Times New Roman" w:hAnsi="Times New Roman" w:cs="Times New Roman"/>
          <w:i/>
          <w:sz w:val="26"/>
          <w:szCs w:val="26"/>
        </w:rPr>
        <w:tab/>
      </w:r>
      <w:r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ab/>
        <w:t xml:space="preserve">     </w:t>
      </w:r>
      <w:r w:rsidRPr="00141BDD">
        <w:rPr>
          <w:rFonts w:ascii="Times New Roman" w:hAnsi="Times New Roman" w:cs="Times New Roman"/>
          <w:i/>
          <w:sz w:val="26"/>
          <w:szCs w:val="26"/>
        </w:rPr>
        <w:t>(04 marks)</w:t>
      </w:r>
    </w:p>
    <w:p w:rsidR="003E4E30" w:rsidRPr="00141BDD" w:rsidRDefault="003E4E30" w:rsidP="00C71369">
      <w:pPr>
        <w:spacing w:after="0" w:line="360" w:lineRule="auto"/>
        <w:ind w:left="1440" w:hanging="720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4E30" w:rsidRPr="00141BDD" w:rsidRDefault="003E4E30" w:rsidP="003E4E30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Nalubaale / Kiira / Bujagaali, Kidatu / seven folks any one may be identified; </w:t>
      </w:r>
    </w:p>
    <w:p w:rsidR="003E4E30" w:rsidRPr="00141BDD" w:rsidRDefault="003E4E30" w:rsidP="003E4E30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Presence of fast flowing water along the river for running the turbines </w:t>
      </w:r>
    </w:p>
    <w:p w:rsidR="003E4E30" w:rsidRPr="00141BDD" w:rsidRDefault="003E4E30" w:rsidP="003E4E30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Existence of hard basement rock along the river at this point to support the weight of the dam </w:t>
      </w:r>
    </w:p>
    <w:p w:rsidR="003E4E30" w:rsidRPr="00141BDD" w:rsidRDefault="003E4E30" w:rsidP="003E4E30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Presence of a narrow gorge / valley at the point for easy construction of the dam </w:t>
      </w:r>
    </w:p>
    <w:p w:rsidR="003E4E30" w:rsidRPr="00141BDD" w:rsidRDefault="003E4E30" w:rsidP="003E4E30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Presence of </w:t>
      </w:r>
      <w:r w:rsidR="00EB6BFB" w:rsidRPr="00141BDD">
        <w:rPr>
          <w:rFonts w:ascii="Times New Roman" w:hAnsi="Times New Roman" w:cs="Times New Roman"/>
          <w:i/>
          <w:sz w:val="26"/>
          <w:szCs w:val="26"/>
        </w:rPr>
        <w:t xml:space="preserve">a large  volume of constant flowing water fro the generation of HEP </w:t>
      </w:r>
    </w:p>
    <w:p w:rsidR="00EB6BFB" w:rsidRPr="00141BDD" w:rsidRDefault="00EB6BFB" w:rsidP="003E4E30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Presence of large land at that point for the construction of power station  / houses </w:t>
      </w:r>
    </w:p>
    <w:p w:rsidR="00EB6BFB" w:rsidRPr="00141BDD" w:rsidRDefault="00EB6BFB" w:rsidP="003E4E30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>Presence of a relatively s</w:t>
      </w:r>
      <w:r w:rsidR="006E491A" w:rsidRPr="00141BDD">
        <w:rPr>
          <w:rFonts w:ascii="Times New Roman" w:hAnsi="Times New Roman" w:cs="Times New Roman"/>
          <w:i/>
          <w:sz w:val="26"/>
          <w:szCs w:val="26"/>
        </w:rPr>
        <w:t xml:space="preserve">ilt free water which enable operation of turbines </w:t>
      </w:r>
    </w:p>
    <w:p w:rsidR="006E491A" w:rsidRPr="00141BDD" w:rsidRDefault="006E491A" w:rsidP="006E491A">
      <w:pPr>
        <w:pStyle w:val="ListParagraph"/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Any 4 x 1 well described </w:t>
      </w:r>
    </w:p>
    <w:p w:rsidR="003E4E30" w:rsidRPr="00141BDD" w:rsidRDefault="003E4E30" w:rsidP="00C71369">
      <w:pPr>
        <w:spacing w:after="0" w:line="360" w:lineRule="auto"/>
        <w:ind w:left="1440" w:hanging="720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4E30" w:rsidRPr="00141BDD" w:rsidRDefault="003E4E30" w:rsidP="00C71369">
      <w:pPr>
        <w:spacing w:after="0" w:line="360" w:lineRule="auto"/>
        <w:ind w:left="1440" w:hanging="720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FD78F3" w:rsidRPr="00141BDD" w:rsidRDefault="00FD78F3" w:rsidP="00C71369">
      <w:pPr>
        <w:spacing w:after="0" w:line="360" w:lineRule="auto"/>
        <w:ind w:left="72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lastRenderedPageBreak/>
        <w:t>(c)</w:t>
      </w:r>
      <w:r w:rsidRPr="00141BDD">
        <w:rPr>
          <w:rFonts w:ascii="Times New Roman" w:hAnsi="Times New Roman" w:cs="Times New Roman"/>
          <w:i/>
          <w:sz w:val="26"/>
          <w:szCs w:val="26"/>
        </w:rPr>
        <w:tab/>
        <w:t>Explain the problems facing the power and energy sector in East Africa.</w:t>
      </w:r>
      <w:r w:rsidRPr="00141BDD">
        <w:rPr>
          <w:rFonts w:ascii="Times New Roman" w:hAnsi="Times New Roman" w:cs="Times New Roman"/>
          <w:i/>
          <w:sz w:val="26"/>
          <w:szCs w:val="26"/>
        </w:rPr>
        <w:tab/>
      </w:r>
      <w:r w:rsidRPr="00141BDD">
        <w:rPr>
          <w:rFonts w:ascii="Times New Roman" w:hAnsi="Times New Roman" w:cs="Times New Roman"/>
          <w:i/>
          <w:sz w:val="26"/>
          <w:szCs w:val="26"/>
        </w:rPr>
        <w:tab/>
      </w:r>
      <w:r w:rsidRPr="00141BDD">
        <w:rPr>
          <w:rFonts w:ascii="Times New Roman" w:hAnsi="Times New Roman" w:cs="Times New Roman"/>
          <w:i/>
          <w:sz w:val="26"/>
          <w:szCs w:val="26"/>
        </w:rPr>
        <w:tab/>
      </w:r>
      <w:r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ab/>
        <w:t xml:space="preserve">     </w:t>
      </w:r>
      <w:r w:rsidRPr="00141BDD">
        <w:rPr>
          <w:rFonts w:ascii="Times New Roman" w:hAnsi="Times New Roman" w:cs="Times New Roman"/>
          <w:i/>
          <w:sz w:val="26"/>
          <w:szCs w:val="26"/>
        </w:rPr>
        <w:t>(05 marks)</w:t>
      </w:r>
    </w:p>
    <w:p w:rsidR="00A81D57" w:rsidRPr="00141BDD" w:rsidRDefault="00A81D57" w:rsidP="00A81D57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Weather changes which affect the generation of some sources like HEP </w:t>
      </w:r>
    </w:p>
    <w:p w:rsidR="00A81D57" w:rsidRPr="00141BDD" w:rsidRDefault="00492311" w:rsidP="00A81D57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>Exhaustion</w:t>
      </w:r>
      <w:r w:rsidR="00A81D57" w:rsidRPr="00141BDD">
        <w:rPr>
          <w:rFonts w:ascii="Times New Roman" w:hAnsi="Times New Roman" w:cs="Times New Roman"/>
          <w:i/>
          <w:sz w:val="26"/>
          <w:szCs w:val="26"/>
        </w:rPr>
        <w:t xml:space="preserve"> / depletion of some resources  especially wood fuel causing shortages </w:t>
      </w:r>
    </w:p>
    <w:p w:rsidR="00A81D57" w:rsidRPr="00141BDD" w:rsidRDefault="00A81D57" w:rsidP="00A81D57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Breakdown of power and energy infrastructure of poles leading to difficulty in transmission </w:t>
      </w:r>
    </w:p>
    <w:p w:rsidR="00A81D57" w:rsidRPr="00141BDD" w:rsidRDefault="00A81D57" w:rsidP="00A81D57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Corruption in the energy and power sector which limits distribution and losses </w:t>
      </w:r>
    </w:p>
    <w:p w:rsidR="00A81D57" w:rsidRPr="00141BDD" w:rsidRDefault="00A81D57" w:rsidP="00A81D57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Shortage of skilled labour force in the sector which affects generation and distribution </w:t>
      </w:r>
    </w:p>
    <w:p w:rsidR="00A81D57" w:rsidRPr="00141BDD" w:rsidRDefault="00A81D57" w:rsidP="00A81D57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>Vandalization / destruction of the energy</w:t>
      </w:r>
      <w:r w:rsidR="00492311" w:rsidRPr="00141BDD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Pr="00141BDD">
        <w:rPr>
          <w:rFonts w:ascii="Times New Roman" w:hAnsi="Times New Roman" w:cs="Times New Roman"/>
          <w:i/>
          <w:sz w:val="26"/>
          <w:szCs w:val="26"/>
        </w:rPr>
        <w:t xml:space="preserve">infrastructure like cables which limits transmission </w:t>
      </w:r>
    </w:p>
    <w:p w:rsidR="00A81D57" w:rsidRPr="00141BDD" w:rsidRDefault="00A81D57" w:rsidP="00A81D57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Shortage of capital which has limited the construction of power plants to increase supply </w:t>
      </w:r>
    </w:p>
    <w:p w:rsidR="00A81D57" w:rsidRPr="00141BDD" w:rsidRDefault="00A81D57" w:rsidP="00A81D57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Break </w:t>
      </w:r>
      <w:r w:rsidR="00492311" w:rsidRPr="00141BDD">
        <w:rPr>
          <w:rFonts w:ascii="Times New Roman" w:hAnsi="Times New Roman" w:cs="Times New Roman"/>
          <w:i/>
          <w:sz w:val="26"/>
          <w:szCs w:val="26"/>
        </w:rPr>
        <w:t>down of</w:t>
      </w:r>
      <w:r w:rsidRPr="00141BDD">
        <w:rPr>
          <w:rFonts w:ascii="Times New Roman" w:hAnsi="Times New Roman" w:cs="Times New Roman"/>
          <w:i/>
          <w:sz w:val="26"/>
          <w:szCs w:val="26"/>
        </w:rPr>
        <w:t xml:space="preserve"> power and energy infrastructure which affects its supply.  </w:t>
      </w:r>
    </w:p>
    <w:p w:rsidR="00A81D57" w:rsidRPr="00141BDD" w:rsidRDefault="00A81D57" w:rsidP="00A81D57">
      <w:pPr>
        <w:pStyle w:val="ListParagraph"/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Any five well explained 5 x 1 = 5 marks </w:t>
      </w:r>
    </w:p>
    <w:p w:rsidR="00A81D57" w:rsidRPr="00141BDD" w:rsidRDefault="00A81D57" w:rsidP="00A81D57">
      <w:pPr>
        <w:pStyle w:val="ListParagraph"/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Illegal connections causing losses to the energy and power sector </w:t>
      </w:r>
    </w:p>
    <w:p w:rsidR="00FD78F3" w:rsidRPr="00141BDD" w:rsidRDefault="00141BDD" w:rsidP="00C71369">
      <w:pPr>
        <w:spacing w:after="0" w:line="360" w:lineRule="auto"/>
        <w:ind w:left="1440" w:hanging="72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>(d)</w:t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ab/>
        <w:t>Outline the steps being taken to promote the power and energy sector in East Africa</w:t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 xml:space="preserve">. </w:t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 xml:space="preserve">     </w:t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>(04 marks)</w:t>
      </w:r>
    </w:p>
    <w:p w:rsidR="005C42F2" w:rsidRPr="00141BDD" w:rsidRDefault="005C42F2" w:rsidP="005C42F2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More dams are being constructed to increase </w:t>
      </w:r>
      <w:r w:rsidR="00EE4BAF" w:rsidRPr="00141BDD">
        <w:rPr>
          <w:rFonts w:ascii="Times New Roman" w:hAnsi="Times New Roman" w:cs="Times New Roman"/>
          <w:i/>
          <w:sz w:val="26"/>
          <w:szCs w:val="26"/>
        </w:rPr>
        <w:t xml:space="preserve">the supply of power and energy </w:t>
      </w:r>
    </w:p>
    <w:p w:rsidR="00EE4BAF" w:rsidRPr="00141BDD" w:rsidRDefault="00EE4BAF" w:rsidP="005C42F2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New and alternative sources of energy are being used to reduce dependence on fossil fuels and hydro – electricity. </w:t>
      </w:r>
    </w:p>
    <w:p w:rsidR="00EE4BAF" w:rsidRPr="00141BDD" w:rsidRDefault="0058447F" w:rsidP="005C42F2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Durable energy infrastructure is being introduced / used like concreate poles to reduce the break down of infrastructure for effective supply </w:t>
      </w:r>
    </w:p>
    <w:p w:rsidR="0058447F" w:rsidRPr="00141BDD" w:rsidRDefault="0058447F" w:rsidP="005C42F2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Training of personnel </w:t>
      </w:r>
      <w:r w:rsidR="003E03ED" w:rsidRPr="00141BDD">
        <w:rPr>
          <w:rFonts w:ascii="Times New Roman" w:hAnsi="Times New Roman" w:cs="Times New Roman"/>
          <w:i/>
          <w:sz w:val="26"/>
          <w:szCs w:val="26"/>
        </w:rPr>
        <w:t xml:space="preserve">is being carried out so as to improve and increase generation and supply. </w:t>
      </w:r>
    </w:p>
    <w:p w:rsidR="003E03ED" w:rsidRPr="00141BDD" w:rsidRDefault="003E03ED" w:rsidP="005C42F2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Tough laws are being enacted to reduce power theft and destruction of its infrastructure </w:t>
      </w:r>
    </w:p>
    <w:p w:rsidR="003E03ED" w:rsidRPr="00141BDD" w:rsidRDefault="003E03ED" w:rsidP="005C42F2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The power and energy sector is being liberalized so as to improve on the supply and supervision </w:t>
      </w:r>
    </w:p>
    <w:p w:rsidR="003E03ED" w:rsidRPr="00141BDD" w:rsidRDefault="003E03ED" w:rsidP="003E03ED">
      <w:pPr>
        <w:pStyle w:val="ListParagraph"/>
        <w:spacing w:after="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Any 4 x 1 </w:t>
      </w:r>
    </w:p>
    <w:p w:rsidR="003E03ED" w:rsidRPr="00141BDD" w:rsidRDefault="003E03ED" w:rsidP="003E03ED">
      <w:pPr>
        <w:pStyle w:val="ListParagraph"/>
        <w:spacing w:after="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NB: The steps must be presented in a present continous tense </w:t>
      </w:r>
    </w:p>
    <w:p w:rsidR="003E03ED" w:rsidRPr="00141BDD" w:rsidRDefault="003E03ED" w:rsidP="003E03ED">
      <w:pPr>
        <w:pStyle w:val="ListParagraph"/>
        <w:spacing w:after="0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5C42F2" w:rsidRPr="00141BDD" w:rsidRDefault="005C42F2" w:rsidP="00C71369">
      <w:pPr>
        <w:spacing w:after="0"/>
        <w:ind w:left="1440" w:hanging="720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5C42F2" w:rsidRPr="00141BDD" w:rsidRDefault="005C42F2" w:rsidP="00C71369">
      <w:pPr>
        <w:spacing w:after="0"/>
        <w:ind w:left="1440" w:hanging="720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C71369" w:rsidRPr="00141BDD" w:rsidRDefault="00C71369" w:rsidP="00C71369">
      <w:pPr>
        <w:spacing w:after="0"/>
        <w:ind w:left="1440" w:hanging="720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FD78F3" w:rsidRPr="00141BDD" w:rsidRDefault="00FD78F3" w:rsidP="00141BDD">
      <w:pPr>
        <w:spacing w:after="0"/>
        <w:ind w:left="720" w:hanging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lastRenderedPageBreak/>
        <w:t>6.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 Study table </w:t>
      </w:r>
      <w:r w:rsidRPr="00141BDD">
        <w:rPr>
          <w:rFonts w:ascii="Times New Roman" w:eastAsia="Calibri" w:hAnsi="Times New Roman" w:cs="Times New Roman"/>
          <w:b/>
          <w:i/>
          <w:sz w:val="26"/>
          <w:szCs w:val="26"/>
        </w:rPr>
        <w:t>1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; below showing selected mineral production in Uganda (2018-2019) and answer the questions that follow</w:t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>:</w:t>
      </w:r>
    </w:p>
    <w:p w:rsidR="00FD78F3" w:rsidRPr="00141BDD" w:rsidRDefault="00FD78F3" w:rsidP="00141BDD">
      <w:p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Table 1: Annual mineral production in Uganda in tonnes between 2018- 2019</w:t>
      </w:r>
    </w:p>
    <w:tbl>
      <w:tblPr>
        <w:tblStyle w:val="TableGrid"/>
        <w:tblW w:w="0" w:type="auto"/>
        <w:tblInd w:w="81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/>
      </w:tblPr>
      <w:tblGrid>
        <w:gridCol w:w="2974"/>
        <w:gridCol w:w="1817"/>
        <w:gridCol w:w="1843"/>
      </w:tblGrid>
      <w:tr w:rsidR="00FD78F3" w:rsidRPr="00141BDD" w:rsidTr="00C71369">
        <w:tc>
          <w:tcPr>
            <w:tcW w:w="2974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b/>
                <w:i/>
                <w:sz w:val="26"/>
                <w:szCs w:val="26"/>
              </w:rPr>
              <w:t>Mineral</w:t>
            </w:r>
          </w:p>
        </w:tc>
        <w:tc>
          <w:tcPr>
            <w:tcW w:w="1817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b/>
                <w:i/>
                <w:sz w:val="26"/>
                <w:szCs w:val="26"/>
              </w:rPr>
              <w:t>2018</w:t>
            </w:r>
          </w:p>
        </w:tc>
        <w:tc>
          <w:tcPr>
            <w:tcW w:w="1843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b/>
                <w:i/>
                <w:sz w:val="26"/>
                <w:szCs w:val="26"/>
              </w:rPr>
              <w:t>2019</w:t>
            </w:r>
          </w:p>
        </w:tc>
      </w:tr>
      <w:tr w:rsidR="00FD78F3" w:rsidRPr="00141BDD" w:rsidTr="00C71369">
        <w:tc>
          <w:tcPr>
            <w:tcW w:w="2974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i/>
                <w:sz w:val="26"/>
                <w:szCs w:val="26"/>
              </w:rPr>
              <w:t>Limestone</w:t>
            </w:r>
          </w:p>
        </w:tc>
        <w:tc>
          <w:tcPr>
            <w:tcW w:w="1817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i/>
                <w:sz w:val="26"/>
                <w:szCs w:val="26"/>
              </w:rPr>
              <w:t>170, 644</w:t>
            </w:r>
          </w:p>
        </w:tc>
        <w:tc>
          <w:tcPr>
            <w:tcW w:w="1843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i/>
                <w:sz w:val="26"/>
                <w:szCs w:val="26"/>
              </w:rPr>
              <w:t>292, 770</w:t>
            </w:r>
          </w:p>
        </w:tc>
      </w:tr>
      <w:tr w:rsidR="00FD78F3" w:rsidRPr="00141BDD" w:rsidTr="00C71369">
        <w:tc>
          <w:tcPr>
            <w:tcW w:w="2974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i/>
                <w:sz w:val="26"/>
                <w:szCs w:val="26"/>
              </w:rPr>
              <w:t>Silica sand</w:t>
            </w:r>
          </w:p>
        </w:tc>
        <w:tc>
          <w:tcPr>
            <w:tcW w:w="1817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i/>
                <w:sz w:val="26"/>
                <w:szCs w:val="26"/>
              </w:rPr>
              <w:t>237, 500</w:t>
            </w:r>
          </w:p>
        </w:tc>
        <w:tc>
          <w:tcPr>
            <w:tcW w:w="1843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i/>
                <w:sz w:val="26"/>
                <w:szCs w:val="26"/>
              </w:rPr>
              <w:t xml:space="preserve">297, 715 </w:t>
            </w:r>
          </w:p>
        </w:tc>
      </w:tr>
      <w:tr w:rsidR="00FD78F3" w:rsidRPr="00141BDD" w:rsidTr="00C71369">
        <w:tc>
          <w:tcPr>
            <w:tcW w:w="2974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i/>
                <w:sz w:val="26"/>
                <w:szCs w:val="26"/>
              </w:rPr>
              <w:t>Iron ore</w:t>
            </w:r>
          </w:p>
        </w:tc>
        <w:tc>
          <w:tcPr>
            <w:tcW w:w="1817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i/>
                <w:sz w:val="26"/>
                <w:szCs w:val="26"/>
              </w:rPr>
              <w:t>45, 000</w:t>
            </w:r>
          </w:p>
        </w:tc>
        <w:tc>
          <w:tcPr>
            <w:tcW w:w="1843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i/>
                <w:sz w:val="26"/>
                <w:szCs w:val="26"/>
              </w:rPr>
              <w:t>39, 050</w:t>
            </w:r>
          </w:p>
        </w:tc>
      </w:tr>
      <w:tr w:rsidR="00FD78F3" w:rsidRPr="00141BDD" w:rsidTr="00C71369">
        <w:tc>
          <w:tcPr>
            <w:tcW w:w="2974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bCs/>
                <w:i/>
                <w:sz w:val="26"/>
                <w:szCs w:val="26"/>
              </w:rPr>
              <w:t>Vermiculite</w:t>
            </w:r>
          </w:p>
        </w:tc>
        <w:tc>
          <w:tcPr>
            <w:tcW w:w="1817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bCs/>
                <w:i/>
                <w:sz w:val="26"/>
                <w:szCs w:val="26"/>
              </w:rPr>
              <w:t xml:space="preserve"> 967, 400</w:t>
            </w:r>
          </w:p>
        </w:tc>
        <w:tc>
          <w:tcPr>
            <w:tcW w:w="1843" w:type="dxa"/>
          </w:tcPr>
          <w:p w:rsidR="00FD78F3" w:rsidRPr="00141BDD" w:rsidRDefault="00FD78F3" w:rsidP="00141B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/>
                <w:sz w:val="26"/>
                <w:szCs w:val="26"/>
              </w:rPr>
            </w:pPr>
            <w:r w:rsidRPr="00141BDD">
              <w:rPr>
                <w:rFonts w:ascii="Times New Roman" w:eastAsia="Calibri" w:hAnsi="Times New Roman" w:cs="Times New Roman"/>
                <w:bCs/>
                <w:i/>
                <w:sz w:val="26"/>
                <w:szCs w:val="26"/>
              </w:rPr>
              <w:t>1, 202,500</w:t>
            </w:r>
          </w:p>
        </w:tc>
      </w:tr>
    </w:tbl>
    <w:p w:rsidR="00FD78F3" w:rsidRPr="00141BDD" w:rsidRDefault="00FD78F3" w:rsidP="007D443F">
      <w:pPr>
        <w:spacing w:after="0" w:line="360" w:lineRule="auto"/>
        <w:jc w:val="both"/>
        <w:rPr>
          <w:rFonts w:ascii="Times New Roman" w:eastAsia="Calibri" w:hAnsi="Times New Roman" w:cs="Times New Roman"/>
          <w:b/>
          <w:bCs/>
          <w:i/>
          <w:iCs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b/>
          <w:bCs/>
          <w:i/>
          <w:iCs/>
          <w:sz w:val="26"/>
          <w:szCs w:val="26"/>
        </w:rPr>
        <w:t xml:space="preserve">Source: ministry of energy and mineral Development, status of mineral </w:t>
      </w:r>
      <w:r w:rsidRPr="00141BDD">
        <w:rPr>
          <w:rFonts w:ascii="Times New Roman" w:eastAsia="Calibri" w:hAnsi="Times New Roman" w:cs="Times New Roman"/>
          <w:b/>
          <w:bCs/>
          <w:i/>
          <w:iCs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b/>
          <w:bCs/>
          <w:i/>
          <w:iCs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b/>
          <w:bCs/>
          <w:i/>
          <w:iCs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b/>
          <w:bCs/>
          <w:i/>
          <w:iCs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b/>
          <w:bCs/>
          <w:i/>
          <w:iCs/>
          <w:sz w:val="26"/>
          <w:szCs w:val="26"/>
        </w:rPr>
        <w:tab/>
        <w:t>development (2020)</w:t>
      </w:r>
    </w:p>
    <w:p w:rsidR="00FD78F3" w:rsidRPr="00141BDD" w:rsidRDefault="00FD78F3" w:rsidP="00294FFC">
      <w:pPr>
        <w:numPr>
          <w:ilvl w:val="0"/>
          <w:numId w:val="1"/>
        </w:numPr>
        <w:spacing w:after="0" w:line="360" w:lineRule="auto"/>
        <w:ind w:left="1080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Draw a bar graph to show mineral production in Uganda in 2018.          </w:t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 xml:space="preserve"> </w:t>
      </w:r>
    </w:p>
    <w:p w:rsidR="003E03ED" w:rsidRPr="00141BDD" w:rsidRDefault="00141BDD" w:rsidP="00141BDD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i/>
          <w:noProof/>
          <w:sz w:val="26"/>
          <w:szCs w:val="26"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113941</wp:posOffset>
            </wp:positionH>
            <wp:positionV relativeFrom="paragraph">
              <wp:posOffset>259415</wp:posOffset>
            </wp:positionV>
            <wp:extent cx="4656467" cy="6366295"/>
            <wp:effectExtent l="19050" t="0" r="0" b="0"/>
            <wp:wrapNone/>
            <wp:docPr id="17" name="Picture 17" descr="C:\Users\LIZ\Pictures\MP Navigator EX\2022_08_10\IMG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Z\Pictures\MP Navigator EX\2022_08_10\IMG_000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bright="4000"/>
                    </a:blip>
                    <a:srcRect l="4182" t="8378" r="6347" b="2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67" cy="636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85DED" w:rsidRPr="00141BDD">
        <w:rPr>
          <w:rFonts w:ascii="Times New Roman" w:hAnsi="Times New Roman" w:cs="Times New Roman"/>
          <w:b/>
          <w:i/>
          <w:sz w:val="26"/>
          <w:szCs w:val="26"/>
        </w:rPr>
        <w:t xml:space="preserve"> BAR GRAPH SHOWING MINERAL PRODUCTION IN UGANDA IN 2018.</w:t>
      </w: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E03ED" w:rsidRPr="00141BDD" w:rsidRDefault="003E03ED" w:rsidP="003E03ED">
      <w:pPr>
        <w:spacing w:after="0" w:line="360" w:lineRule="auto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C71369" w:rsidRPr="00141BDD" w:rsidRDefault="00C71369" w:rsidP="00294FFC">
      <w:pPr>
        <w:numPr>
          <w:ilvl w:val="0"/>
          <w:numId w:val="1"/>
        </w:numPr>
        <w:spacing w:after="0" w:line="360" w:lineRule="auto"/>
        <w:ind w:left="1080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lastRenderedPageBreak/>
        <w:tab/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 xml:space="preserve">(i) </w:t>
      </w:r>
      <w:r w:rsidR="00FD78F3" w:rsidRPr="00141BDD">
        <w:rPr>
          <w:rFonts w:ascii="Times New Roman" w:hAnsi="Times New Roman" w:cs="Times New Roman"/>
          <w:i/>
          <w:sz w:val="26"/>
          <w:szCs w:val="26"/>
        </w:rPr>
        <w:tab/>
        <w:t xml:space="preserve">Calculate the percentage change in the production of Limestone and </w:t>
      </w:r>
    </w:p>
    <w:p w:rsidR="00FD78F3" w:rsidRPr="00141BDD" w:rsidRDefault="00FD78F3" w:rsidP="007D443F">
      <w:pPr>
        <w:spacing w:after="0" w:line="360" w:lineRule="auto"/>
        <w:ind w:left="1440" w:firstLine="720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>Iron Ore in Uganda between 2018 and 2019.</w:t>
      </w:r>
      <w:r w:rsidRPr="00141BDD">
        <w:rPr>
          <w:rFonts w:ascii="Times New Roman" w:hAnsi="Times New Roman" w:cs="Times New Roman"/>
          <w:i/>
          <w:sz w:val="26"/>
          <w:szCs w:val="26"/>
        </w:rPr>
        <w:tab/>
        <w:t xml:space="preserve">        </w:t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 xml:space="preserve">          </w:t>
      </w:r>
    </w:p>
    <w:p w:rsidR="00A85DED" w:rsidRPr="00141BDD" w:rsidRDefault="00A85DED" w:rsidP="007D443F">
      <w:pPr>
        <w:spacing w:after="0" w:line="360" w:lineRule="auto"/>
        <w:ind w:left="1440" w:firstLine="720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A85DED" w:rsidRPr="00141BDD" w:rsidRDefault="00A85DED" w:rsidP="007D443F">
      <w:pPr>
        <w:spacing w:after="0" w:line="360" w:lineRule="auto"/>
        <w:ind w:left="1440" w:firstLine="720"/>
        <w:contextualSpacing/>
        <w:jc w:val="both"/>
        <w:rPr>
          <w:rFonts w:ascii="Times New Roman" w:eastAsiaTheme="minorEastAsia" w:hAnsi="Times New Roman" w:cs="Times New Roman"/>
          <w:i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 xml:space="preserve">New value  -  old value 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old value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 xml:space="preserve">  x  100</m:t>
          </m:r>
        </m:oMath>
      </m:oMathPara>
    </w:p>
    <w:p w:rsidR="00A85DED" w:rsidRPr="00141BDD" w:rsidRDefault="00A85DED" w:rsidP="007D443F">
      <w:pPr>
        <w:spacing w:after="0" w:line="360" w:lineRule="auto"/>
        <w:ind w:left="1440" w:firstLine="720"/>
        <w:contextualSpacing/>
        <w:jc w:val="both"/>
        <w:rPr>
          <w:rFonts w:ascii="Times New Roman" w:eastAsiaTheme="minorEastAsia" w:hAnsi="Times New Roman" w:cs="Times New Roman"/>
          <w:i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 xml:space="preserve">=  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292,770 -  170,647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170,644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 xml:space="preserve">   x  100</m:t>
          </m:r>
        </m:oMath>
      </m:oMathPara>
    </w:p>
    <w:p w:rsidR="00A85DED" w:rsidRPr="00141BDD" w:rsidRDefault="00A85DED" w:rsidP="007D443F">
      <w:pPr>
        <w:spacing w:after="0" w:line="360" w:lineRule="auto"/>
        <w:ind w:left="1440" w:firstLine="720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=  716%  ≈72%</m:t>
          </m:r>
        </m:oMath>
      </m:oMathPara>
    </w:p>
    <w:p w:rsidR="00A85DED" w:rsidRPr="00141BDD" w:rsidRDefault="00A85DED" w:rsidP="007D443F">
      <w:pPr>
        <w:spacing w:after="0" w:line="360" w:lineRule="auto"/>
        <w:ind w:left="1440" w:firstLine="720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>Any one between 2018 and 2019</w:t>
      </w:r>
    </w:p>
    <w:p w:rsidR="00A85DED" w:rsidRPr="00141BDD" w:rsidRDefault="00F96FD6" w:rsidP="007D443F">
      <w:pPr>
        <w:spacing w:after="0" w:line="360" w:lineRule="auto"/>
        <w:ind w:left="1440" w:firstLine="720"/>
        <w:contextualSpacing/>
        <w:jc w:val="both"/>
        <w:rPr>
          <w:rFonts w:ascii="Times New Roman" w:eastAsiaTheme="minorEastAsia" w:hAnsi="Times New Roman" w:cs="Times New Roman"/>
          <w:i/>
          <w:sz w:val="26"/>
          <w:szCs w:val="26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 xml:space="preserve">new value-old value 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 xml:space="preserve">old value 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 xml:space="preserve">  x  100 </m:t>
          </m:r>
        </m:oMath>
      </m:oMathPara>
    </w:p>
    <w:p w:rsidR="00A85DED" w:rsidRPr="00141BDD" w:rsidRDefault="00F96FD6" w:rsidP="007D443F">
      <w:pPr>
        <w:spacing w:after="0" w:line="360" w:lineRule="auto"/>
        <w:ind w:left="1440" w:firstLine="720"/>
        <w:contextualSpacing/>
        <w:jc w:val="both"/>
        <w:rPr>
          <w:rFonts w:ascii="Times New Roman" w:eastAsiaTheme="minorEastAsia" w:hAnsi="Times New Roman" w:cs="Times New Roman"/>
          <w:i/>
          <w:sz w:val="26"/>
          <w:szCs w:val="26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39,050 -  45,000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45,000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 xml:space="preserve">  x  100</m:t>
          </m:r>
        </m:oMath>
      </m:oMathPara>
    </w:p>
    <w:p w:rsidR="007C72A6" w:rsidRPr="00141BDD" w:rsidRDefault="007C72A6" w:rsidP="007D443F">
      <w:pPr>
        <w:spacing w:after="0" w:line="360" w:lineRule="auto"/>
        <w:ind w:left="1440" w:firstLine="720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=  13.2%  ≅ -13%</m:t>
          </m:r>
        </m:oMath>
      </m:oMathPara>
    </w:p>
    <w:p w:rsidR="00A85DED" w:rsidRPr="00141BDD" w:rsidRDefault="00A85DED" w:rsidP="007D443F">
      <w:pPr>
        <w:spacing w:after="0" w:line="360" w:lineRule="auto"/>
        <w:ind w:left="1440" w:firstLine="720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FD78F3" w:rsidRPr="00141BDD" w:rsidRDefault="00FD78F3" w:rsidP="007D443F">
      <w:pPr>
        <w:spacing w:after="0" w:line="360" w:lineRule="auto"/>
        <w:ind w:left="2160" w:hanging="720"/>
        <w:contextualSpacing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(ii) </w:t>
      </w:r>
      <w:r w:rsidRPr="00141BDD">
        <w:rPr>
          <w:rFonts w:ascii="Times New Roman" w:hAnsi="Times New Roman" w:cs="Times New Roman"/>
          <w:i/>
          <w:sz w:val="26"/>
          <w:szCs w:val="26"/>
        </w:rPr>
        <w:tab/>
        <w:t>Describe the factors which have led to the trend of production of Limestone, Silica sand and Vermiculite in Uganda between 2018 an</w:t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 xml:space="preserve">d </w:t>
      </w:r>
      <w:r w:rsidRPr="00141BDD">
        <w:rPr>
          <w:rFonts w:ascii="Times New Roman" w:hAnsi="Times New Roman" w:cs="Times New Roman"/>
          <w:i/>
          <w:sz w:val="26"/>
          <w:szCs w:val="26"/>
        </w:rPr>
        <w:t xml:space="preserve">2019.    </w:t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hAnsi="Times New Roman" w:cs="Times New Roman"/>
          <w:i/>
          <w:sz w:val="26"/>
          <w:szCs w:val="26"/>
        </w:rPr>
        <w:tab/>
        <w:t xml:space="preserve">       </w:t>
      </w:r>
      <w:r w:rsidRPr="00141BDD">
        <w:rPr>
          <w:rFonts w:ascii="Times New Roman" w:hAnsi="Times New Roman" w:cs="Times New Roman"/>
          <w:i/>
          <w:sz w:val="26"/>
          <w:szCs w:val="26"/>
        </w:rPr>
        <w:t>(04mark)</w:t>
      </w:r>
    </w:p>
    <w:p w:rsidR="007C72A6" w:rsidRPr="00141BDD" w:rsidRDefault="007C72A6" w:rsidP="007C72A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Increased demand for limestone, silica sand and vermiculture has led to increased output / production. </w:t>
      </w:r>
    </w:p>
    <w:p w:rsidR="007C72A6" w:rsidRPr="00141BDD" w:rsidRDefault="007C72A6" w:rsidP="007C72A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Widening market leading to increased in output </w:t>
      </w:r>
    </w:p>
    <w:p w:rsidR="007C72A6" w:rsidRPr="00141BDD" w:rsidRDefault="007C72A6" w:rsidP="007C72A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More / increased capital investment in their production has led to increase in the production </w:t>
      </w:r>
    </w:p>
    <w:p w:rsidR="007C72A6" w:rsidRPr="00141BDD" w:rsidRDefault="007C72A6" w:rsidP="007C72A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 Use of improved / better method of mining leading to increased output production </w:t>
      </w:r>
    </w:p>
    <w:p w:rsidR="007C72A6" w:rsidRPr="00141BDD" w:rsidRDefault="007C72A6" w:rsidP="007C72A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More research / discovery of more deposits leading to more exploitation or output </w:t>
      </w:r>
    </w:p>
    <w:p w:rsidR="004C478F" w:rsidRPr="00141BDD" w:rsidRDefault="004C478F" w:rsidP="007C72A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Increased government support to the mining sector has led to increased output </w:t>
      </w:r>
    </w:p>
    <w:p w:rsidR="004C478F" w:rsidRPr="00141BDD" w:rsidRDefault="004C478F" w:rsidP="007C72A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Improved political stability  / security  hence attractinv more investment to the mining sector </w:t>
      </w:r>
    </w:p>
    <w:p w:rsidR="004C478F" w:rsidRPr="00141BDD" w:rsidRDefault="004C478F" w:rsidP="007C72A6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Improved or developed road transport to their areas of extraction leading to increased production or output. </w:t>
      </w:r>
    </w:p>
    <w:p w:rsidR="004C478F" w:rsidRPr="00141BDD" w:rsidRDefault="004C478F" w:rsidP="004C478F">
      <w:pPr>
        <w:pStyle w:val="ListParagraph"/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NB: </w:t>
      </w:r>
      <w:r w:rsidRPr="00141BDD">
        <w:rPr>
          <w:rFonts w:ascii="Times New Roman" w:hAnsi="Times New Roman" w:cs="Times New Roman"/>
          <w:i/>
          <w:sz w:val="26"/>
          <w:szCs w:val="26"/>
        </w:rPr>
        <w:tab/>
        <w:t xml:space="preserve">Trend must be identified </w:t>
      </w:r>
    </w:p>
    <w:p w:rsidR="004C478F" w:rsidRPr="00141BDD" w:rsidRDefault="004C478F" w:rsidP="004C478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Factors must be related to the trend </w:t>
      </w:r>
    </w:p>
    <w:p w:rsidR="004C478F" w:rsidRPr="00141BDD" w:rsidRDefault="004C478F" w:rsidP="004C478F">
      <w:pPr>
        <w:pStyle w:val="ListParagraph"/>
        <w:spacing w:after="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141BDD">
        <w:rPr>
          <w:rFonts w:ascii="Times New Roman" w:hAnsi="Times New Roman" w:cs="Times New Roman"/>
          <w:i/>
          <w:sz w:val="26"/>
          <w:szCs w:val="26"/>
        </w:rPr>
        <w:t xml:space="preserve">Any 4 well described  x 1 </w:t>
      </w:r>
    </w:p>
    <w:p w:rsidR="004C478F" w:rsidRPr="00141BDD" w:rsidRDefault="00FD78F3" w:rsidP="00141BDD">
      <w:pPr>
        <w:spacing w:after="0" w:line="360" w:lineRule="auto"/>
        <w:ind w:left="1440" w:hanging="66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lastRenderedPageBreak/>
        <w:t>c)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Explain the contribution of the mining industry to the economic development of Uganda.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    </w:t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 </w:t>
      </w:r>
    </w:p>
    <w:p w:rsidR="004C478F" w:rsidRPr="00141BDD" w:rsidRDefault="004C478F" w:rsidP="004C478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Source of foreign exchange to develop other sectors </w:t>
      </w:r>
    </w:p>
    <w:p w:rsidR="004C478F" w:rsidRPr="00141BDD" w:rsidRDefault="004C478F" w:rsidP="004C478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Source of employment </w:t>
      </w:r>
      <w:r w:rsidR="00D32FAC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hence income or better S.O.L </w:t>
      </w:r>
    </w:p>
    <w:p w:rsidR="00D32FAC" w:rsidRPr="00141BDD" w:rsidRDefault="00D32FAC" w:rsidP="004C478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Encourage diversification of economy wide tax base. </w:t>
      </w:r>
    </w:p>
    <w:p w:rsidR="00D32FAC" w:rsidRPr="00141BDD" w:rsidRDefault="00D32FAC" w:rsidP="004C478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Source of revenue from taxes to provide social services </w:t>
      </w:r>
    </w:p>
    <w:p w:rsidR="00D32FAC" w:rsidRPr="00141BDD" w:rsidRDefault="00D32FAC" w:rsidP="004C478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Promote industrial growth hence  economic  development </w:t>
      </w:r>
    </w:p>
    <w:p w:rsidR="00D32FAC" w:rsidRPr="00141BDD" w:rsidRDefault="00D32FAC" w:rsidP="004C478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Steers development  of infrastructure or roads </w:t>
      </w:r>
    </w:p>
    <w:p w:rsidR="00D32FAC" w:rsidRPr="00141BDD" w:rsidRDefault="00D32FAC" w:rsidP="004C478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Growth of towns hence better social services. </w:t>
      </w:r>
    </w:p>
    <w:p w:rsidR="00D32FAC" w:rsidRPr="00141BDD" w:rsidRDefault="00D32FAC" w:rsidP="00D32FAC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Any 4 well explained </w:t>
      </w:r>
    </w:p>
    <w:p w:rsidR="00FD78F3" w:rsidRPr="00141BDD" w:rsidRDefault="00FD78F3" w:rsidP="007D443F">
      <w:pPr>
        <w:spacing w:after="0" w:line="360" w:lineRule="auto"/>
        <w:ind w:left="36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     d)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Outline the challenges facing the mining industry in Uganda.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    </w:t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(03marks)</w:t>
      </w:r>
    </w:p>
    <w:p w:rsidR="00D32FAC" w:rsidRPr="00141BDD" w:rsidRDefault="00D32FAC" w:rsidP="00D32FA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Limited capital hence use of rudimentary methods </w:t>
      </w:r>
    </w:p>
    <w:p w:rsidR="00D32FAC" w:rsidRPr="00141BDD" w:rsidRDefault="00D32FAC" w:rsidP="00D32FA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Limited skilled labour hence use of expatriates </w:t>
      </w:r>
    </w:p>
    <w:p w:rsidR="00D32FAC" w:rsidRPr="00141BDD" w:rsidRDefault="00D32FAC" w:rsidP="00D32FA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Insecurity in some areas scares activities </w:t>
      </w:r>
    </w:p>
    <w:p w:rsidR="00D32FAC" w:rsidRPr="00141BDD" w:rsidRDefault="00D32FAC" w:rsidP="00D32FA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Remoteness  of some mineral rich areas </w:t>
      </w:r>
    </w:p>
    <w:p w:rsidR="00D32FAC" w:rsidRPr="00141BDD" w:rsidRDefault="00D32FAC" w:rsidP="00D32FA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High taxes which discourage mining </w:t>
      </w:r>
    </w:p>
    <w:p w:rsidR="00D32FAC" w:rsidRPr="00141BDD" w:rsidRDefault="00D32FAC" w:rsidP="00D32FA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Land conflicts in mining areas hinder mining </w:t>
      </w:r>
    </w:p>
    <w:p w:rsidR="00D32FAC" w:rsidRPr="00141BDD" w:rsidRDefault="00D32FAC" w:rsidP="00D32FAC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Corruption which hinders mining operations </w:t>
      </w:r>
    </w:p>
    <w:p w:rsidR="00D32FAC" w:rsidRPr="00141BDD" w:rsidRDefault="00D32FAC" w:rsidP="00D32FAC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Any 3 x 1  </w:t>
      </w:r>
    </w:p>
    <w:p w:rsidR="004214C5" w:rsidRPr="00141BDD" w:rsidRDefault="00FD78F3" w:rsidP="007D443F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7.    </w:t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a)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Draw a sketch map of East Africa on it mark and name:</w:t>
      </w:r>
    </w:p>
    <w:p w:rsidR="004214C5" w:rsidRPr="00141BDD" w:rsidRDefault="004214C5" w:rsidP="00141BDD">
      <w:pPr>
        <w:spacing w:after="0" w:line="360" w:lineRule="auto"/>
        <w:jc w:val="center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noProof/>
          <w:sz w:val="26"/>
          <w:szCs w:val="26"/>
        </w:rPr>
        <w:drawing>
          <wp:inline distT="0" distB="0" distL="0" distR="0">
            <wp:extent cx="4416725" cy="2924354"/>
            <wp:effectExtent l="19050" t="0" r="2875" b="0"/>
            <wp:docPr id="18" name="Picture 18" descr="C:\Users\LIZ\Pictures\MP Navigator EX\2022_08_10\IMG_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Z\Pictures\MP Navigator EX\2022_08_10\IMG_000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7689" t="18876" r="7946" b="45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725" cy="292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8F3" w:rsidRPr="00141BDD" w:rsidRDefault="004214C5" w:rsidP="007D443F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</w:p>
    <w:p w:rsidR="00FD78F3" w:rsidRPr="00141BDD" w:rsidRDefault="001C69D0" w:rsidP="007D443F">
      <w:pPr>
        <w:spacing w:after="0" w:line="360" w:lineRule="auto"/>
        <w:ind w:left="1440" w:hanging="96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lastRenderedPageBreak/>
        <w:t xml:space="preserve"> </w:t>
      </w:r>
      <w:r w:rsidR="00FD78F3" w:rsidRPr="00141BDD">
        <w:rPr>
          <w:rFonts w:ascii="Times New Roman" w:eastAsia="Calibri" w:hAnsi="Times New Roman" w:cs="Times New Roman"/>
          <w:i/>
          <w:sz w:val="26"/>
          <w:szCs w:val="26"/>
        </w:rPr>
        <w:t>b)</w:t>
      </w:r>
      <w:r w:rsidR="00FD78F3"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Explain the conditions that have led to extensive natural forest destruction in </w:t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East </w:t>
      </w:r>
      <w:r w:rsidR="00FD78F3" w:rsidRPr="00141BDD">
        <w:rPr>
          <w:rFonts w:ascii="Times New Roman" w:eastAsia="Calibri" w:hAnsi="Times New Roman" w:cs="Times New Roman"/>
          <w:i/>
          <w:sz w:val="26"/>
          <w:szCs w:val="26"/>
        </w:rPr>
        <w:t>Africa.</w:t>
      </w:r>
      <w:r w:rsidR="00FD78F3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FD78F3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FD78F3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FD78F3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FD78F3"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 xml:space="preserve">   </w:t>
      </w:r>
      <w:r w:rsidR="00FD78F3" w:rsidRPr="00141BDD">
        <w:rPr>
          <w:rFonts w:ascii="Times New Roman" w:eastAsia="Calibri" w:hAnsi="Times New Roman" w:cs="Times New Roman"/>
          <w:i/>
          <w:sz w:val="26"/>
          <w:szCs w:val="26"/>
        </w:rPr>
        <w:t>(05 marks)</w:t>
      </w:r>
    </w:p>
    <w:p w:rsidR="004214C5" w:rsidRPr="00141BDD" w:rsidRDefault="004214C5" w:rsidP="004214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Increase in population has caused clearing of forest destruction in East Africa </w:t>
      </w:r>
    </w:p>
    <w:p w:rsidR="004214C5" w:rsidRPr="00141BDD" w:rsidRDefault="004214C5" w:rsidP="004214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Increased demand for wood  or timber has caused extensive exploitation of trees in natural forests </w:t>
      </w:r>
    </w:p>
    <w:p w:rsidR="004214C5" w:rsidRPr="00141BDD" w:rsidRDefault="004214C5" w:rsidP="004214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Widening demand for wood fuel (charcoal and fire wood has extensive cutting down of trees </w:t>
      </w:r>
    </w:p>
    <w:p w:rsidR="004214C5" w:rsidRPr="00141BDD" w:rsidRDefault="004214C5" w:rsidP="004214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Natural forests area also being cleared to get land for crop cultivation </w:t>
      </w:r>
    </w:p>
    <w:p w:rsidR="004214C5" w:rsidRPr="00141BDD" w:rsidRDefault="004214C5" w:rsidP="004214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Expansion f urban centres has  also caused clearing of natural forests </w:t>
      </w:r>
    </w:p>
    <w:p w:rsidR="004214C5" w:rsidRPr="00141BDD" w:rsidRDefault="004214C5" w:rsidP="004214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The introduction of exotic trees has led to the clearing of natural forests and replaced with planted </w:t>
      </w:r>
    </w:p>
    <w:p w:rsidR="004214C5" w:rsidRPr="00141BDD" w:rsidRDefault="004214C5" w:rsidP="004214C5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Occasional outfire of  wild fire which destroys the trees in natural forests </w:t>
      </w:r>
    </w:p>
    <w:p w:rsidR="004214C5" w:rsidRPr="00141BDD" w:rsidRDefault="004214C5" w:rsidP="004214C5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Etc any 5 x 1 </w:t>
      </w:r>
    </w:p>
    <w:p w:rsidR="006613FF" w:rsidRPr="00141BDD" w:rsidRDefault="00FD78F3" w:rsidP="007D443F">
      <w:p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c)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Outline the effects of forest</w:t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destruction on the physical environment in East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Africa.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  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(05 marks)</w:t>
      </w:r>
    </w:p>
    <w:p w:rsidR="006613FF" w:rsidRPr="00141BDD" w:rsidRDefault="006613FF" w:rsidP="006613F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It has led to increase in surface temperatures through the creation  of bare surfaces </w:t>
      </w:r>
    </w:p>
    <w:p w:rsidR="006613FF" w:rsidRPr="00141BDD" w:rsidRDefault="006613FF" w:rsidP="006613F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It has caused a reduction  in annual rainfall totals through reduced water vapour </w:t>
      </w:r>
    </w:p>
    <w:p w:rsidR="006613FF" w:rsidRPr="00141BDD" w:rsidRDefault="006613FF" w:rsidP="00141BDD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It has created bare surface or secondary vegetation leading to soil erosion </w:t>
      </w:r>
    </w:p>
    <w:p w:rsidR="006613FF" w:rsidRPr="00141BDD" w:rsidRDefault="006613FF" w:rsidP="00141BDD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It has also destroyed the beautiful scenary created by the free canopy </w:t>
      </w:r>
    </w:p>
    <w:p w:rsidR="006613FF" w:rsidRPr="00141BDD" w:rsidRDefault="006613FF" w:rsidP="00141BDD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It has caused a reduction in water vapour due to reduced evapo transpiration </w:t>
      </w:r>
    </w:p>
    <w:p w:rsidR="006613FF" w:rsidRPr="00141BDD" w:rsidRDefault="006613FF" w:rsidP="00141BDD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Has caused a reduction  in soil fertility through reduced supply of organic matter from forests </w:t>
      </w:r>
    </w:p>
    <w:p w:rsidR="006613FF" w:rsidRPr="00141BDD" w:rsidRDefault="006613FF" w:rsidP="00141BDD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Clearing of forests has led to destruction of habitats hence affecting run off leading to silting of water courses; causing floods. </w:t>
      </w:r>
    </w:p>
    <w:p w:rsidR="006613FF" w:rsidRPr="00141BDD" w:rsidRDefault="006613FF" w:rsidP="00141BDD">
      <w:pPr>
        <w:pStyle w:val="ListParagraph"/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Etc any 5 x 1 </w:t>
      </w:r>
    </w:p>
    <w:p w:rsidR="006613FF" w:rsidRPr="00141BDD" w:rsidRDefault="00FD78F3" w:rsidP="00141BDD">
      <w:pPr>
        <w:spacing w:after="0"/>
        <w:ind w:left="1440" w:hanging="72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>d)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  <w:t>Suggest ways through which areas under forest cover can be expanded in East Africa.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ab/>
      </w:r>
      <w:r w:rsidR="00C71369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    </w:t>
      </w:r>
      <w:r w:rsidRPr="00141BDD">
        <w:rPr>
          <w:rFonts w:ascii="Times New Roman" w:eastAsia="Calibri" w:hAnsi="Times New Roman" w:cs="Times New Roman"/>
          <w:i/>
          <w:sz w:val="26"/>
          <w:szCs w:val="26"/>
        </w:rPr>
        <w:t>(04 marks)</w:t>
      </w:r>
    </w:p>
    <w:p w:rsidR="006613FF" w:rsidRPr="00141BDD" w:rsidRDefault="006613FF" w:rsidP="00141BDD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Legislation or formation of </w:t>
      </w:r>
      <w:r w:rsidR="009B5B0C"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laws that regulate forest exploitation </w:t>
      </w:r>
    </w:p>
    <w:p w:rsidR="009B5B0C" w:rsidRPr="00141BDD" w:rsidRDefault="009B5B0C" w:rsidP="00141BDD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Afforestation can be encouraged to widen areas of forest cover </w:t>
      </w:r>
    </w:p>
    <w:p w:rsidR="009B5B0C" w:rsidRPr="00141BDD" w:rsidRDefault="009B5B0C" w:rsidP="00141BDD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Gazettign of forsted areas can be due to limited encroachers </w:t>
      </w:r>
    </w:p>
    <w:p w:rsidR="009B5B0C" w:rsidRPr="00141BDD" w:rsidRDefault="009B5B0C" w:rsidP="006613F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Mass education of the people on  the value of forests </w:t>
      </w:r>
    </w:p>
    <w:p w:rsidR="009B5B0C" w:rsidRPr="00141BDD" w:rsidRDefault="009B5B0C" w:rsidP="006613FF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Alternative sources of energy can be provided to reduce dependence on wood fuel </w:t>
      </w:r>
    </w:p>
    <w:p w:rsidR="009B5B0C" w:rsidRPr="00141BDD" w:rsidRDefault="009B5B0C" w:rsidP="009B5B0C">
      <w:pPr>
        <w:pStyle w:val="ListParagraph"/>
        <w:spacing w:after="0" w:line="360" w:lineRule="auto"/>
        <w:jc w:val="both"/>
        <w:rPr>
          <w:rFonts w:ascii="Times New Roman" w:eastAsia="Calibri" w:hAnsi="Times New Roman" w:cs="Times New Roman"/>
          <w:i/>
          <w:sz w:val="26"/>
          <w:szCs w:val="26"/>
        </w:rPr>
      </w:pPr>
      <w:r w:rsidRPr="00141BDD">
        <w:rPr>
          <w:rFonts w:ascii="Times New Roman" w:eastAsia="Calibri" w:hAnsi="Times New Roman" w:cs="Times New Roman"/>
          <w:i/>
          <w:sz w:val="26"/>
          <w:szCs w:val="26"/>
        </w:rPr>
        <w:t xml:space="preserve">Any 4 x 1 </w:t>
      </w:r>
    </w:p>
    <w:p w:rsidR="001C7713" w:rsidRPr="00141BDD" w:rsidRDefault="00FD78F3" w:rsidP="007D443F">
      <w:pPr>
        <w:spacing w:after="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141BDD">
        <w:rPr>
          <w:rFonts w:ascii="Times New Roman" w:hAnsi="Times New Roman" w:cs="Times New Roman"/>
          <w:b/>
          <w:i/>
          <w:sz w:val="26"/>
          <w:szCs w:val="26"/>
        </w:rPr>
        <w:t>END</w:t>
      </w:r>
    </w:p>
    <w:sectPr w:rsidR="001C7713" w:rsidRPr="00141BDD" w:rsidSect="00DC0C0A">
      <w:footerReference w:type="default" r:id="rId19"/>
      <w:pgSz w:w="12240" w:h="15840"/>
      <w:pgMar w:top="720" w:right="1440" w:bottom="900" w:left="1440" w:header="144" w:footer="144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1E73" w:rsidRDefault="001E1E73" w:rsidP="00CE298F">
      <w:pPr>
        <w:spacing w:after="0" w:line="240" w:lineRule="auto"/>
      </w:pPr>
      <w:r>
        <w:separator/>
      </w:r>
    </w:p>
  </w:endnote>
  <w:endnote w:type="continuationSeparator" w:id="1">
    <w:p w:rsidR="001E1E73" w:rsidRDefault="001E1E73" w:rsidP="00CE29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92311" w:rsidRPr="00DC0C0A" w:rsidRDefault="00F96FD6">
    <w:pPr>
      <w:pStyle w:val="Footer"/>
      <w:jc w:val="center"/>
      <w:rPr>
        <w:rFonts w:ascii="Times New Roman" w:hAnsi="Times New Roman" w:cs="Times New Roman"/>
        <w:sz w:val="24"/>
      </w:rPr>
    </w:pPr>
    <w:r w:rsidRPr="00DC0C0A">
      <w:rPr>
        <w:rFonts w:ascii="Times New Roman" w:hAnsi="Times New Roman" w:cs="Times New Roman"/>
        <w:sz w:val="24"/>
      </w:rPr>
      <w:fldChar w:fldCharType="begin"/>
    </w:r>
    <w:r w:rsidR="00492311" w:rsidRPr="00DC0C0A">
      <w:rPr>
        <w:rFonts w:ascii="Times New Roman" w:hAnsi="Times New Roman" w:cs="Times New Roman"/>
        <w:sz w:val="24"/>
      </w:rPr>
      <w:instrText xml:space="preserve"> PAGE   \* MERGEFORMAT </w:instrText>
    </w:r>
    <w:r w:rsidRPr="00DC0C0A">
      <w:rPr>
        <w:rFonts w:ascii="Times New Roman" w:hAnsi="Times New Roman" w:cs="Times New Roman"/>
        <w:sz w:val="24"/>
      </w:rPr>
      <w:fldChar w:fldCharType="separate"/>
    </w:r>
    <w:r w:rsidR="004F6DB2">
      <w:rPr>
        <w:rFonts w:ascii="Times New Roman" w:hAnsi="Times New Roman" w:cs="Times New Roman"/>
        <w:noProof/>
        <w:sz w:val="24"/>
      </w:rPr>
      <w:t>6</w:t>
    </w:r>
    <w:r w:rsidRPr="00DC0C0A">
      <w:rPr>
        <w:rFonts w:ascii="Times New Roman" w:hAnsi="Times New Roman" w:cs="Times New Roman"/>
        <w:sz w:val="24"/>
      </w:rPr>
      <w:fldChar w:fldCharType="end"/>
    </w:r>
  </w:p>
  <w:p w:rsidR="00492311" w:rsidRDefault="00492311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1E73" w:rsidRDefault="001E1E73" w:rsidP="00CE298F">
      <w:pPr>
        <w:spacing w:after="0" w:line="240" w:lineRule="auto"/>
      </w:pPr>
      <w:r>
        <w:separator/>
      </w:r>
    </w:p>
  </w:footnote>
  <w:footnote w:type="continuationSeparator" w:id="1">
    <w:p w:rsidR="001E1E73" w:rsidRDefault="001E1E73" w:rsidP="00CE29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023CA"/>
    <w:multiLevelType w:val="hybridMultilevel"/>
    <w:tmpl w:val="5582B16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E44529"/>
    <w:multiLevelType w:val="hybridMultilevel"/>
    <w:tmpl w:val="E84E807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827068"/>
    <w:multiLevelType w:val="hybridMultilevel"/>
    <w:tmpl w:val="4D04E10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1834A3"/>
    <w:multiLevelType w:val="hybridMultilevel"/>
    <w:tmpl w:val="286C0046"/>
    <w:lvl w:ilvl="0" w:tplc="9684BF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035391"/>
    <w:multiLevelType w:val="hybridMultilevel"/>
    <w:tmpl w:val="B602146C"/>
    <w:lvl w:ilvl="0" w:tplc="24AE93C0">
      <w:start w:val="2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3554B2A"/>
    <w:multiLevelType w:val="hybridMultilevel"/>
    <w:tmpl w:val="415CCB4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B380EB0E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8435C6"/>
    <w:multiLevelType w:val="hybridMultilevel"/>
    <w:tmpl w:val="A11C5C9C"/>
    <w:lvl w:ilvl="0" w:tplc="53B6051E">
      <w:start w:val="1"/>
      <w:numFmt w:val="lowerRoman"/>
      <w:lvlText w:val="%1)"/>
      <w:lvlJc w:val="left"/>
      <w:pPr>
        <w:ind w:left="180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85819C0"/>
    <w:multiLevelType w:val="hybridMultilevel"/>
    <w:tmpl w:val="157C9A7A"/>
    <w:lvl w:ilvl="0" w:tplc="9684BF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C36C23"/>
    <w:multiLevelType w:val="hybridMultilevel"/>
    <w:tmpl w:val="6FE6423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CE1820"/>
    <w:multiLevelType w:val="hybridMultilevel"/>
    <w:tmpl w:val="B8761B0A"/>
    <w:lvl w:ilvl="0" w:tplc="BC98A0C2">
      <w:start w:val="2"/>
      <w:numFmt w:val="bullet"/>
      <w:lvlText w:val="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1F56538A"/>
    <w:multiLevelType w:val="hybridMultilevel"/>
    <w:tmpl w:val="485209B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8835437"/>
    <w:multiLevelType w:val="hybridMultilevel"/>
    <w:tmpl w:val="202C962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905ADD"/>
    <w:multiLevelType w:val="hybridMultilevel"/>
    <w:tmpl w:val="54D025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05B4D46"/>
    <w:multiLevelType w:val="hybridMultilevel"/>
    <w:tmpl w:val="5A6A2DC2"/>
    <w:lvl w:ilvl="0" w:tplc="74ECEFB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09D2722"/>
    <w:multiLevelType w:val="hybridMultilevel"/>
    <w:tmpl w:val="D9F87BB2"/>
    <w:lvl w:ilvl="0" w:tplc="9684BF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0B37379"/>
    <w:multiLevelType w:val="hybridMultilevel"/>
    <w:tmpl w:val="91E22D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5180593"/>
    <w:multiLevelType w:val="hybridMultilevel"/>
    <w:tmpl w:val="2292817A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962C7AE2">
      <w:start w:val="1"/>
      <w:numFmt w:val="upperLetter"/>
      <w:lvlText w:val="%2."/>
      <w:lvlJc w:val="left"/>
      <w:pPr>
        <w:ind w:left="1485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7">
    <w:nsid w:val="3EA75BF4"/>
    <w:multiLevelType w:val="hybridMultilevel"/>
    <w:tmpl w:val="EECA811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F67183B"/>
    <w:multiLevelType w:val="hybridMultilevel"/>
    <w:tmpl w:val="9D043A16"/>
    <w:lvl w:ilvl="0" w:tplc="554249BA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0ED104B"/>
    <w:multiLevelType w:val="hybridMultilevel"/>
    <w:tmpl w:val="702816F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37E785E"/>
    <w:multiLevelType w:val="hybridMultilevel"/>
    <w:tmpl w:val="F9B2E5E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3F554A3"/>
    <w:multiLevelType w:val="hybridMultilevel"/>
    <w:tmpl w:val="4F1C5162"/>
    <w:lvl w:ilvl="0" w:tplc="9684BF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89411B4"/>
    <w:multiLevelType w:val="hybridMultilevel"/>
    <w:tmpl w:val="CDAE4838"/>
    <w:lvl w:ilvl="0" w:tplc="554249BA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4B3168AF"/>
    <w:multiLevelType w:val="hybridMultilevel"/>
    <w:tmpl w:val="AEA23386"/>
    <w:lvl w:ilvl="0" w:tplc="9684BF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B6C3FBD"/>
    <w:multiLevelType w:val="hybridMultilevel"/>
    <w:tmpl w:val="FCACF6B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D7E2B5D"/>
    <w:multiLevelType w:val="hybridMultilevel"/>
    <w:tmpl w:val="87E84DF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E724094"/>
    <w:multiLevelType w:val="hybridMultilevel"/>
    <w:tmpl w:val="5F56CE6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02F55B6"/>
    <w:multiLevelType w:val="hybridMultilevel"/>
    <w:tmpl w:val="C54CA7A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3DA2C32"/>
    <w:multiLevelType w:val="hybridMultilevel"/>
    <w:tmpl w:val="6D863EF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9FF5EBF"/>
    <w:multiLevelType w:val="hybridMultilevel"/>
    <w:tmpl w:val="2AE4DA18"/>
    <w:lvl w:ilvl="0" w:tplc="9684BF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012605D"/>
    <w:multiLevelType w:val="hybridMultilevel"/>
    <w:tmpl w:val="111841F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2811FA"/>
    <w:multiLevelType w:val="hybridMultilevel"/>
    <w:tmpl w:val="AF12D3A4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5">
      <w:start w:val="1"/>
      <w:numFmt w:val="upp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6F334E3D"/>
    <w:multiLevelType w:val="hybridMultilevel"/>
    <w:tmpl w:val="7F568EEC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70F365B8"/>
    <w:multiLevelType w:val="hybridMultilevel"/>
    <w:tmpl w:val="38BA9B1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BA7079E"/>
    <w:multiLevelType w:val="hybridMultilevel"/>
    <w:tmpl w:val="D59C484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C5649D2"/>
    <w:multiLevelType w:val="hybridMultilevel"/>
    <w:tmpl w:val="836EA080"/>
    <w:lvl w:ilvl="0" w:tplc="9684BF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F9A173C"/>
    <w:multiLevelType w:val="hybridMultilevel"/>
    <w:tmpl w:val="3652708A"/>
    <w:lvl w:ilvl="0" w:tplc="9684BF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FE014AB"/>
    <w:multiLevelType w:val="hybridMultilevel"/>
    <w:tmpl w:val="2AE4DBF2"/>
    <w:lvl w:ilvl="0" w:tplc="9684BF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3"/>
  </w:num>
  <w:num w:numId="3">
    <w:abstractNumId w:val="6"/>
  </w:num>
  <w:num w:numId="4">
    <w:abstractNumId w:val="16"/>
  </w:num>
  <w:num w:numId="5">
    <w:abstractNumId w:val="5"/>
  </w:num>
  <w:num w:numId="6">
    <w:abstractNumId w:val="32"/>
  </w:num>
  <w:num w:numId="7">
    <w:abstractNumId w:val="10"/>
  </w:num>
  <w:num w:numId="8">
    <w:abstractNumId w:val="17"/>
  </w:num>
  <w:num w:numId="9">
    <w:abstractNumId w:val="3"/>
  </w:num>
  <w:num w:numId="10">
    <w:abstractNumId w:val="20"/>
  </w:num>
  <w:num w:numId="11">
    <w:abstractNumId w:val="24"/>
  </w:num>
  <w:num w:numId="12">
    <w:abstractNumId w:val="31"/>
  </w:num>
  <w:num w:numId="13">
    <w:abstractNumId w:val="28"/>
  </w:num>
  <w:num w:numId="14">
    <w:abstractNumId w:val="23"/>
  </w:num>
  <w:num w:numId="15">
    <w:abstractNumId w:val="21"/>
  </w:num>
  <w:num w:numId="16">
    <w:abstractNumId w:val="35"/>
  </w:num>
  <w:num w:numId="17">
    <w:abstractNumId w:val="7"/>
  </w:num>
  <w:num w:numId="18">
    <w:abstractNumId w:val="1"/>
  </w:num>
  <w:num w:numId="19">
    <w:abstractNumId w:val="14"/>
  </w:num>
  <w:num w:numId="20">
    <w:abstractNumId w:val="34"/>
  </w:num>
  <w:num w:numId="21">
    <w:abstractNumId w:val="11"/>
  </w:num>
  <w:num w:numId="22">
    <w:abstractNumId w:val="37"/>
  </w:num>
  <w:num w:numId="23">
    <w:abstractNumId w:val="29"/>
  </w:num>
  <w:num w:numId="24">
    <w:abstractNumId w:val="2"/>
  </w:num>
  <w:num w:numId="25">
    <w:abstractNumId w:val="36"/>
  </w:num>
  <w:num w:numId="26">
    <w:abstractNumId w:val="33"/>
  </w:num>
  <w:num w:numId="27">
    <w:abstractNumId w:val="0"/>
  </w:num>
  <w:num w:numId="28">
    <w:abstractNumId w:val="30"/>
  </w:num>
  <w:num w:numId="29">
    <w:abstractNumId w:val="25"/>
  </w:num>
  <w:num w:numId="30">
    <w:abstractNumId w:val="12"/>
  </w:num>
  <w:num w:numId="31">
    <w:abstractNumId w:val="26"/>
  </w:num>
  <w:num w:numId="32">
    <w:abstractNumId w:val="19"/>
  </w:num>
  <w:num w:numId="33">
    <w:abstractNumId w:val="27"/>
  </w:num>
  <w:num w:numId="34">
    <w:abstractNumId w:val="8"/>
  </w:num>
  <w:num w:numId="35">
    <w:abstractNumId w:val="22"/>
  </w:num>
  <w:num w:numId="36">
    <w:abstractNumId w:val="9"/>
  </w:num>
  <w:num w:numId="37">
    <w:abstractNumId w:val="18"/>
  </w:num>
  <w:num w:numId="38">
    <w:abstractNumId w:val="4"/>
  </w:num>
  <w:numIdMacAtCleanup w:val="3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34187"/>
    <w:rsid w:val="00027E32"/>
    <w:rsid w:val="000348FC"/>
    <w:rsid w:val="000449B3"/>
    <w:rsid w:val="00054C4E"/>
    <w:rsid w:val="00077B09"/>
    <w:rsid w:val="00080F03"/>
    <w:rsid w:val="0008300D"/>
    <w:rsid w:val="00085BEA"/>
    <w:rsid w:val="000A1B64"/>
    <w:rsid w:val="000B6826"/>
    <w:rsid w:val="000C2558"/>
    <w:rsid w:val="000C2A3C"/>
    <w:rsid w:val="000D78C1"/>
    <w:rsid w:val="0012653C"/>
    <w:rsid w:val="00127D42"/>
    <w:rsid w:val="001339F3"/>
    <w:rsid w:val="00141BDD"/>
    <w:rsid w:val="00142E1F"/>
    <w:rsid w:val="001578DF"/>
    <w:rsid w:val="00164FBB"/>
    <w:rsid w:val="00166BDE"/>
    <w:rsid w:val="00176046"/>
    <w:rsid w:val="001806F6"/>
    <w:rsid w:val="00184A66"/>
    <w:rsid w:val="00192D2B"/>
    <w:rsid w:val="00194A65"/>
    <w:rsid w:val="00194C8C"/>
    <w:rsid w:val="001B1168"/>
    <w:rsid w:val="001B3CBE"/>
    <w:rsid w:val="001C69D0"/>
    <w:rsid w:val="001C7713"/>
    <w:rsid w:val="001D3E6A"/>
    <w:rsid w:val="001E1E73"/>
    <w:rsid w:val="001E34AE"/>
    <w:rsid w:val="001E4EC5"/>
    <w:rsid w:val="001E6581"/>
    <w:rsid w:val="001E7835"/>
    <w:rsid w:val="001F56EC"/>
    <w:rsid w:val="00200E1A"/>
    <w:rsid w:val="00213F6A"/>
    <w:rsid w:val="00216211"/>
    <w:rsid w:val="00245510"/>
    <w:rsid w:val="0026791A"/>
    <w:rsid w:val="00274034"/>
    <w:rsid w:val="002747CB"/>
    <w:rsid w:val="00277115"/>
    <w:rsid w:val="00290742"/>
    <w:rsid w:val="00294FFC"/>
    <w:rsid w:val="00295053"/>
    <w:rsid w:val="00297B62"/>
    <w:rsid w:val="002A2BC5"/>
    <w:rsid w:val="002A7F96"/>
    <w:rsid w:val="002B2428"/>
    <w:rsid w:val="002B4382"/>
    <w:rsid w:val="002C2C0E"/>
    <w:rsid w:val="002C7829"/>
    <w:rsid w:val="002E2BEC"/>
    <w:rsid w:val="002E5CDC"/>
    <w:rsid w:val="00302716"/>
    <w:rsid w:val="00302BFD"/>
    <w:rsid w:val="00307E2A"/>
    <w:rsid w:val="00312998"/>
    <w:rsid w:val="003403A9"/>
    <w:rsid w:val="00341635"/>
    <w:rsid w:val="0036394F"/>
    <w:rsid w:val="00390D9F"/>
    <w:rsid w:val="00395718"/>
    <w:rsid w:val="003A1FD9"/>
    <w:rsid w:val="003B1CCD"/>
    <w:rsid w:val="003D5C32"/>
    <w:rsid w:val="003D7CDD"/>
    <w:rsid w:val="003E03ED"/>
    <w:rsid w:val="003E3C60"/>
    <w:rsid w:val="003E4E30"/>
    <w:rsid w:val="003E72DE"/>
    <w:rsid w:val="003F078C"/>
    <w:rsid w:val="00404688"/>
    <w:rsid w:val="004171C8"/>
    <w:rsid w:val="004214C5"/>
    <w:rsid w:val="00436E7D"/>
    <w:rsid w:val="00445CB4"/>
    <w:rsid w:val="0045299A"/>
    <w:rsid w:val="0045565E"/>
    <w:rsid w:val="00463D8B"/>
    <w:rsid w:val="00467905"/>
    <w:rsid w:val="00467A55"/>
    <w:rsid w:val="0047372E"/>
    <w:rsid w:val="00482CBD"/>
    <w:rsid w:val="00492311"/>
    <w:rsid w:val="00493C29"/>
    <w:rsid w:val="004A1C85"/>
    <w:rsid w:val="004A2F45"/>
    <w:rsid w:val="004A3A7A"/>
    <w:rsid w:val="004C478F"/>
    <w:rsid w:val="004D3431"/>
    <w:rsid w:val="004D4A15"/>
    <w:rsid w:val="004D550A"/>
    <w:rsid w:val="004E3532"/>
    <w:rsid w:val="004E4E31"/>
    <w:rsid w:val="004F6DB2"/>
    <w:rsid w:val="005018E9"/>
    <w:rsid w:val="005071D9"/>
    <w:rsid w:val="005129BD"/>
    <w:rsid w:val="0051590B"/>
    <w:rsid w:val="00521701"/>
    <w:rsid w:val="00542F42"/>
    <w:rsid w:val="00552738"/>
    <w:rsid w:val="00575CF1"/>
    <w:rsid w:val="005762BD"/>
    <w:rsid w:val="0058447F"/>
    <w:rsid w:val="005C220A"/>
    <w:rsid w:val="005C42F2"/>
    <w:rsid w:val="005E4813"/>
    <w:rsid w:val="005F558A"/>
    <w:rsid w:val="005F7242"/>
    <w:rsid w:val="00637C8A"/>
    <w:rsid w:val="006425EA"/>
    <w:rsid w:val="00645442"/>
    <w:rsid w:val="00656FB9"/>
    <w:rsid w:val="00660DAF"/>
    <w:rsid w:val="006613FF"/>
    <w:rsid w:val="00671655"/>
    <w:rsid w:val="00672F6C"/>
    <w:rsid w:val="00675E8F"/>
    <w:rsid w:val="006905CD"/>
    <w:rsid w:val="006A6C12"/>
    <w:rsid w:val="006A7EE9"/>
    <w:rsid w:val="006B4626"/>
    <w:rsid w:val="006B6421"/>
    <w:rsid w:val="006C16A7"/>
    <w:rsid w:val="006D27CE"/>
    <w:rsid w:val="006E491A"/>
    <w:rsid w:val="006E5608"/>
    <w:rsid w:val="006F2FE5"/>
    <w:rsid w:val="007035B4"/>
    <w:rsid w:val="00712D4B"/>
    <w:rsid w:val="00722338"/>
    <w:rsid w:val="00726ACD"/>
    <w:rsid w:val="00727C77"/>
    <w:rsid w:val="00730C61"/>
    <w:rsid w:val="00741F83"/>
    <w:rsid w:val="00752E22"/>
    <w:rsid w:val="00753450"/>
    <w:rsid w:val="007556C7"/>
    <w:rsid w:val="007605F8"/>
    <w:rsid w:val="00765BFC"/>
    <w:rsid w:val="00765F44"/>
    <w:rsid w:val="007804A9"/>
    <w:rsid w:val="00795FF1"/>
    <w:rsid w:val="007A00FB"/>
    <w:rsid w:val="007A5B8E"/>
    <w:rsid w:val="007A6AE2"/>
    <w:rsid w:val="007B0719"/>
    <w:rsid w:val="007B1B16"/>
    <w:rsid w:val="007C45DE"/>
    <w:rsid w:val="007C48EE"/>
    <w:rsid w:val="007C72A6"/>
    <w:rsid w:val="007C7E63"/>
    <w:rsid w:val="007D06D0"/>
    <w:rsid w:val="007D24EF"/>
    <w:rsid w:val="007D443F"/>
    <w:rsid w:val="007F46DE"/>
    <w:rsid w:val="008038C7"/>
    <w:rsid w:val="00806928"/>
    <w:rsid w:val="00814F48"/>
    <w:rsid w:val="00842173"/>
    <w:rsid w:val="00850E43"/>
    <w:rsid w:val="0086764C"/>
    <w:rsid w:val="00876180"/>
    <w:rsid w:val="00880E42"/>
    <w:rsid w:val="0088105A"/>
    <w:rsid w:val="008C1F8E"/>
    <w:rsid w:val="008C60D8"/>
    <w:rsid w:val="008D2D3C"/>
    <w:rsid w:val="008D57E8"/>
    <w:rsid w:val="008D78E6"/>
    <w:rsid w:val="008E0D11"/>
    <w:rsid w:val="008E20B2"/>
    <w:rsid w:val="008E2BEC"/>
    <w:rsid w:val="008E6165"/>
    <w:rsid w:val="008F2294"/>
    <w:rsid w:val="008F46CD"/>
    <w:rsid w:val="008F7BA7"/>
    <w:rsid w:val="0090207B"/>
    <w:rsid w:val="0091027E"/>
    <w:rsid w:val="00921B78"/>
    <w:rsid w:val="00922DE1"/>
    <w:rsid w:val="00923313"/>
    <w:rsid w:val="009268F3"/>
    <w:rsid w:val="00935BC7"/>
    <w:rsid w:val="00941CEB"/>
    <w:rsid w:val="0095314B"/>
    <w:rsid w:val="00954F5B"/>
    <w:rsid w:val="0096195F"/>
    <w:rsid w:val="00966DA4"/>
    <w:rsid w:val="00970AC2"/>
    <w:rsid w:val="00977A22"/>
    <w:rsid w:val="00980794"/>
    <w:rsid w:val="0098350E"/>
    <w:rsid w:val="00990192"/>
    <w:rsid w:val="009A0EEB"/>
    <w:rsid w:val="009A7B3E"/>
    <w:rsid w:val="009B5B0C"/>
    <w:rsid w:val="009C0CB4"/>
    <w:rsid w:val="009C5794"/>
    <w:rsid w:val="009E528D"/>
    <w:rsid w:val="009E654F"/>
    <w:rsid w:val="00A059ED"/>
    <w:rsid w:val="00A06DF4"/>
    <w:rsid w:val="00A207C8"/>
    <w:rsid w:val="00A20A7B"/>
    <w:rsid w:val="00A309CA"/>
    <w:rsid w:val="00A321C3"/>
    <w:rsid w:val="00A34DCF"/>
    <w:rsid w:val="00A35583"/>
    <w:rsid w:val="00A5618E"/>
    <w:rsid w:val="00A648D7"/>
    <w:rsid w:val="00A81D0D"/>
    <w:rsid w:val="00A81D57"/>
    <w:rsid w:val="00A85DED"/>
    <w:rsid w:val="00AB1FB4"/>
    <w:rsid w:val="00AB292C"/>
    <w:rsid w:val="00AB4F82"/>
    <w:rsid w:val="00AC2776"/>
    <w:rsid w:val="00AC3FB3"/>
    <w:rsid w:val="00AC60FE"/>
    <w:rsid w:val="00AC7457"/>
    <w:rsid w:val="00B11E68"/>
    <w:rsid w:val="00B36293"/>
    <w:rsid w:val="00B423F3"/>
    <w:rsid w:val="00B44612"/>
    <w:rsid w:val="00B67CAA"/>
    <w:rsid w:val="00B926BC"/>
    <w:rsid w:val="00B935C4"/>
    <w:rsid w:val="00B96084"/>
    <w:rsid w:val="00BA1F2C"/>
    <w:rsid w:val="00BA4752"/>
    <w:rsid w:val="00BC6670"/>
    <w:rsid w:val="00BE0740"/>
    <w:rsid w:val="00BE2666"/>
    <w:rsid w:val="00BE6CAC"/>
    <w:rsid w:val="00BF16DE"/>
    <w:rsid w:val="00BF616F"/>
    <w:rsid w:val="00BF6C66"/>
    <w:rsid w:val="00C006BB"/>
    <w:rsid w:val="00C06A5B"/>
    <w:rsid w:val="00C101C7"/>
    <w:rsid w:val="00C10CC0"/>
    <w:rsid w:val="00C5460A"/>
    <w:rsid w:val="00C71369"/>
    <w:rsid w:val="00C73FDD"/>
    <w:rsid w:val="00C74455"/>
    <w:rsid w:val="00CA3D95"/>
    <w:rsid w:val="00CA7BCC"/>
    <w:rsid w:val="00CB2DCF"/>
    <w:rsid w:val="00CC5AF8"/>
    <w:rsid w:val="00CD7512"/>
    <w:rsid w:val="00CE298F"/>
    <w:rsid w:val="00CE6293"/>
    <w:rsid w:val="00CF7D4A"/>
    <w:rsid w:val="00D22EB0"/>
    <w:rsid w:val="00D32FAC"/>
    <w:rsid w:val="00D35F3A"/>
    <w:rsid w:val="00D36B51"/>
    <w:rsid w:val="00D43117"/>
    <w:rsid w:val="00D44DAB"/>
    <w:rsid w:val="00D51653"/>
    <w:rsid w:val="00D544BB"/>
    <w:rsid w:val="00D81843"/>
    <w:rsid w:val="00DB6CEE"/>
    <w:rsid w:val="00DB6FF6"/>
    <w:rsid w:val="00DC0C0A"/>
    <w:rsid w:val="00DE41F3"/>
    <w:rsid w:val="00DE5207"/>
    <w:rsid w:val="00DF49B0"/>
    <w:rsid w:val="00DF7B99"/>
    <w:rsid w:val="00E01F1E"/>
    <w:rsid w:val="00E162F9"/>
    <w:rsid w:val="00E25290"/>
    <w:rsid w:val="00E31DD5"/>
    <w:rsid w:val="00E47123"/>
    <w:rsid w:val="00E50D93"/>
    <w:rsid w:val="00E56691"/>
    <w:rsid w:val="00E90D5B"/>
    <w:rsid w:val="00E960D9"/>
    <w:rsid w:val="00E97C12"/>
    <w:rsid w:val="00EA3BCB"/>
    <w:rsid w:val="00EB5FF3"/>
    <w:rsid w:val="00EB6BFB"/>
    <w:rsid w:val="00EC1ADF"/>
    <w:rsid w:val="00ED080B"/>
    <w:rsid w:val="00ED2E99"/>
    <w:rsid w:val="00ED44EB"/>
    <w:rsid w:val="00ED7FF6"/>
    <w:rsid w:val="00EE4BAF"/>
    <w:rsid w:val="00EE60ED"/>
    <w:rsid w:val="00F0591A"/>
    <w:rsid w:val="00F12A36"/>
    <w:rsid w:val="00F13702"/>
    <w:rsid w:val="00F161C2"/>
    <w:rsid w:val="00F23676"/>
    <w:rsid w:val="00F24026"/>
    <w:rsid w:val="00F34187"/>
    <w:rsid w:val="00F41CAB"/>
    <w:rsid w:val="00F42AED"/>
    <w:rsid w:val="00F4333E"/>
    <w:rsid w:val="00F543D6"/>
    <w:rsid w:val="00F56C3E"/>
    <w:rsid w:val="00F56ED0"/>
    <w:rsid w:val="00F60FC7"/>
    <w:rsid w:val="00F62658"/>
    <w:rsid w:val="00F63D3A"/>
    <w:rsid w:val="00F71C5C"/>
    <w:rsid w:val="00F7301E"/>
    <w:rsid w:val="00F8073F"/>
    <w:rsid w:val="00F85943"/>
    <w:rsid w:val="00F873CC"/>
    <w:rsid w:val="00F901EB"/>
    <w:rsid w:val="00F96F0C"/>
    <w:rsid w:val="00F96FD6"/>
    <w:rsid w:val="00FB04A3"/>
    <w:rsid w:val="00FD78F3"/>
    <w:rsid w:val="00FE04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6F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F078C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960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60D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223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CE29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E298F"/>
  </w:style>
  <w:style w:type="paragraph" w:styleId="Footer">
    <w:name w:val="footer"/>
    <w:basedOn w:val="Normal"/>
    <w:link w:val="FooterChar"/>
    <w:uiPriority w:val="99"/>
    <w:unhideWhenUsed/>
    <w:rsid w:val="00CE29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298F"/>
  </w:style>
  <w:style w:type="paragraph" w:styleId="ListParagraph">
    <w:name w:val="List Paragraph"/>
    <w:basedOn w:val="Normal"/>
    <w:uiPriority w:val="34"/>
    <w:qFormat/>
    <w:rsid w:val="000348F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5DED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oleObject" Target="embeddings/oleObject1.bin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5.jpeg"/><Relationship Id="rId2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DB36E4-5779-4F6B-B038-BBA9EEF7C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16</Pages>
  <Words>2852</Words>
  <Characters>16258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LIZ</cp:lastModifiedBy>
  <cp:revision>31</cp:revision>
  <cp:lastPrinted>2022-08-12T11:07:00Z</cp:lastPrinted>
  <dcterms:created xsi:type="dcterms:W3CDTF">2022-08-10T05:27:00Z</dcterms:created>
  <dcterms:modified xsi:type="dcterms:W3CDTF">2022-08-15T09:15:00Z</dcterms:modified>
</cp:coreProperties>
</file>